
<file path=[Content_Types].xml><?xml version="1.0" encoding="utf-8"?>
<Types xmlns="http://schemas.openxmlformats.org/package/2006/content-types"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0062" w14:textId="77777777" w:rsidR="00761AFE" w:rsidRDefault="00761AFE" w:rsidP="00E12FCE">
      <w:pPr>
        <w:pStyle w:val="Articletitle"/>
      </w:pPr>
    </w:p>
    <w:p w14:paraId="266B9C2D" w14:textId="77777777" w:rsidR="00073EDB" w:rsidRPr="00B86DB1" w:rsidRDefault="00073EDB" w:rsidP="00E12FCE">
      <w:pPr>
        <w:pStyle w:val="Articletitle"/>
        <w:rPr>
          <w:lang w:val="ru-RU"/>
        </w:rPr>
      </w:pPr>
      <w:r w:rsidRPr="00AA7FCA">
        <w:rPr>
          <w:lang w:val="ru-RU"/>
        </w:rPr>
        <w:t>Тип статьи</w:t>
      </w:r>
    </w:p>
    <w:p w14:paraId="09532565" w14:textId="77777777" w:rsidR="002A2A03" w:rsidRPr="00B86DB1" w:rsidRDefault="00C72B31" w:rsidP="00E12FCE">
      <w:pPr>
        <w:pStyle w:val="a9"/>
        <w:rPr>
          <w:lang w:val="ru-RU"/>
        </w:rPr>
      </w:pPr>
      <w:r w:rsidRPr="00AA7FCA">
        <w:rPr>
          <w:lang w:val="ru-RU"/>
        </w:rPr>
        <w:t>[</w:t>
      </w:r>
      <w:r w:rsidR="00B86DB1" w:rsidRPr="00AA7FCA">
        <w:rPr>
          <w:lang w:val="ru-RU"/>
        </w:rPr>
        <w:t>Напишите</w:t>
      </w:r>
      <w:r w:rsidR="00B86DB1" w:rsidRPr="00B86DB1">
        <w:rPr>
          <w:lang w:val="ru-RU"/>
        </w:rPr>
        <w:t xml:space="preserve"> </w:t>
      </w:r>
      <w:r w:rsidR="00B86DB1">
        <w:rPr>
          <w:lang w:val="ru-RU"/>
        </w:rPr>
        <w:t>заглавие статьи</w:t>
      </w:r>
      <w:r w:rsidRPr="00AA7FCA">
        <w:rPr>
          <w:lang w:val="ru-RU"/>
        </w:rPr>
        <w:t xml:space="preserve">, </w:t>
      </w:r>
      <w:r w:rsidR="00B86DB1" w:rsidRPr="00AA7FCA">
        <w:rPr>
          <w:lang w:val="ru-RU"/>
        </w:rPr>
        <w:t>не более</w:t>
      </w:r>
      <w:r w:rsidRPr="00AA7FCA">
        <w:rPr>
          <w:lang w:val="ru-RU"/>
        </w:rPr>
        <w:t xml:space="preserve"> 12 слов]</w:t>
      </w:r>
    </w:p>
    <w:p w14:paraId="55CE4C43" w14:textId="77777777" w:rsidR="00164100" w:rsidRPr="00B86DB1" w:rsidRDefault="00164100" w:rsidP="00E12FCE">
      <w:pPr>
        <w:pStyle w:val="a9"/>
        <w:rPr>
          <w:lang w:val="ru-RU"/>
        </w:rPr>
      </w:pPr>
    </w:p>
    <w:p w14:paraId="6650857F" w14:textId="1518D3B4" w:rsidR="00073EDB" w:rsidRPr="00B86DB1" w:rsidRDefault="00B86DB1" w:rsidP="00E12FCE">
      <w:pPr>
        <w:rPr>
          <w:lang w:val="ru-RU"/>
        </w:rPr>
      </w:pPr>
      <w:r w:rsidRPr="00AA7FCA">
        <w:rPr>
          <w:lang w:val="ru-RU"/>
        </w:rPr>
        <w:t>Информация о авторах статьи должна быть удалена для «слепого рецензирования»</w:t>
      </w:r>
      <w:r w:rsidR="002213AD">
        <w:rPr>
          <w:lang w:val="ru-RU"/>
        </w:rPr>
        <w:t xml:space="preserve">, но первая страница с информацией об авторах </w:t>
      </w:r>
      <w:r w:rsidR="002213AD" w:rsidRPr="002213AD">
        <w:rPr>
          <w:highlight w:val="yellow"/>
          <w:lang w:val="ru-RU"/>
        </w:rPr>
        <w:t>должна быть загружена параллельно с рукописью</w:t>
      </w:r>
    </w:p>
    <w:p w14:paraId="3A1E4D34" w14:textId="77777777" w:rsidR="00164100" w:rsidRPr="00B86DB1" w:rsidRDefault="00164100" w:rsidP="00E12FCE">
      <w:pPr>
        <w:pStyle w:val="af3"/>
        <w:rPr>
          <w:lang w:val="ru-RU"/>
        </w:rPr>
      </w:pPr>
    </w:p>
    <w:p w14:paraId="3784853B" w14:textId="77777777" w:rsidR="00164100" w:rsidRPr="00B86DB1" w:rsidRDefault="00164100" w:rsidP="00E12FCE">
      <w:pPr>
        <w:pStyle w:val="af3"/>
        <w:rPr>
          <w:highlight w:val="green"/>
          <w:lang w:val="ru-RU"/>
        </w:rPr>
      </w:pPr>
    </w:p>
    <w:p w14:paraId="71F7EAE4" w14:textId="3F655E9C" w:rsidR="00164100" w:rsidRPr="001534B7" w:rsidRDefault="00164100" w:rsidP="00E12FCE">
      <w:pPr>
        <w:pStyle w:val="af3"/>
        <w:rPr>
          <w:sz w:val="28"/>
          <w:szCs w:val="28"/>
          <w:lang w:val="ru-RU"/>
        </w:rPr>
      </w:pPr>
      <w:r w:rsidRPr="00AA7FCA">
        <w:rPr>
          <w:sz w:val="28"/>
          <w:szCs w:val="28"/>
          <w:highlight w:val="green"/>
          <w:lang w:val="ru-RU"/>
        </w:rPr>
        <w:t xml:space="preserve">Пожалуйста, убедитесь, что </w:t>
      </w:r>
      <w:r w:rsidR="00B86DB1" w:rsidRPr="00AA7FCA">
        <w:rPr>
          <w:sz w:val="28"/>
          <w:szCs w:val="28"/>
          <w:highlight w:val="green"/>
          <w:lang w:val="ru-RU"/>
        </w:rPr>
        <w:t>В</w:t>
      </w:r>
      <w:r w:rsidRPr="00AA7FCA">
        <w:rPr>
          <w:sz w:val="28"/>
          <w:szCs w:val="28"/>
          <w:highlight w:val="green"/>
          <w:lang w:val="ru-RU"/>
        </w:rPr>
        <w:t xml:space="preserve">ы загрузили через </w:t>
      </w:r>
      <w:r w:rsidR="00B86DB1" w:rsidRPr="00AA7FCA">
        <w:rPr>
          <w:sz w:val="28"/>
          <w:szCs w:val="28"/>
          <w:highlight w:val="green"/>
          <w:lang w:val="ru-RU"/>
        </w:rPr>
        <w:t>В</w:t>
      </w:r>
      <w:r w:rsidRPr="00AA7FCA">
        <w:rPr>
          <w:sz w:val="28"/>
          <w:szCs w:val="28"/>
          <w:highlight w:val="green"/>
          <w:lang w:val="ru-RU"/>
        </w:rPr>
        <w:t xml:space="preserve">аш аккаунт </w:t>
      </w:r>
      <w:r w:rsidR="00FC690B">
        <w:rPr>
          <w:sz w:val="28"/>
          <w:szCs w:val="28"/>
          <w:highlight w:val="green"/>
          <w:lang w:val="ru-RU"/>
        </w:rPr>
        <w:t xml:space="preserve">на сайте </w:t>
      </w:r>
      <w:r w:rsidR="00B86DB1" w:rsidRPr="00AA7FCA">
        <w:rPr>
          <w:sz w:val="28"/>
          <w:szCs w:val="28"/>
          <w:highlight w:val="green"/>
          <w:lang w:val="ru-RU"/>
        </w:rPr>
        <w:t>журнал</w:t>
      </w:r>
      <w:r w:rsidR="00FC690B">
        <w:rPr>
          <w:sz w:val="28"/>
          <w:szCs w:val="28"/>
          <w:highlight w:val="green"/>
          <w:lang w:val="ru-RU"/>
        </w:rPr>
        <w:t>а</w:t>
      </w:r>
      <w:r w:rsidR="00B86DB1" w:rsidRPr="00AA7FCA">
        <w:rPr>
          <w:sz w:val="28"/>
          <w:szCs w:val="28"/>
          <w:highlight w:val="green"/>
          <w:lang w:val="ru-RU"/>
        </w:rPr>
        <w:t xml:space="preserve"> </w:t>
      </w:r>
      <w:r w:rsidR="008356B9">
        <w:rPr>
          <w:sz w:val="28"/>
          <w:szCs w:val="28"/>
          <w:highlight w:val="green"/>
        </w:rPr>
        <w:t>HFB</w:t>
      </w:r>
      <w:r w:rsidR="008356B9" w:rsidRPr="008356B9">
        <w:rPr>
          <w:sz w:val="28"/>
          <w:szCs w:val="28"/>
          <w:highlight w:val="green"/>
          <w:lang w:val="ru-RU"/>
        </w:rPr>
        <w:t xml:space="preserve"> (</w:t>
      </w:r>
      <w:r w:rsidR="008356B9">
        <w:rPr>
          <w:sz w:val="28"/>
          <w:szCs w:val="28"/>
          <w:highlight w:val="green"/>
        </w:rPr>
        <w:t>Health</w:t>
      </w:r>
      <w:r w:rsidR="008356B9" w:rsidRPr="008356B9">
        <w:rPr>
          <w:sz w:val="28"/>
          <w:szCs w:val="28"/>
          <w:highlight w:val="green"/>
          <w:lang w:val="ru-RU"/>
        </w:rPr>
        <w:t xml:space="preserve">, </w:t>
      </w:r>
      <w:r w:rsidR="008356B9">
        <w:rPr>
          <w:sz w:val="28"/>
          <w:szCs w:val="28"/>
          <w:highlight w:val="green"/>
        </w:rPr>
        <w:t>Food</w:t>
      </w:r>
      <w:r w:rsidR="008356B9" w:rsidRPr="008356B9">
        <w:rPr>
          <w:sz w:val="28"/>
          <w:szCs w:val="28"/>
          <w:highlight w:val="green"/>
          <w:lang w:val="ru-RU"/>
        </w:rPr>
        <w:t xml:space="preserve"> &amp; </w:t>
      </w:r>
      <w:r w:rsidR="008356B9">
        <w:rPr>
          <w:sz w:val="28"/>
          <w:szCs w:val="28"/>
          <w:highlight w:val="green"/>
        </w:rPr>
        <w:t>Biotechnology</w:t>
      </w:r>
      <w:r w:rsidR="008356B9" w:rsidRPr="008356B9">
        <w:rPr>
          <w:sz w:val="28"/>
          <w:szCs w:val="28"/>
          <w:highlight w:val="green"/>
          <w:lang w:val="ru-RU"/>
        </w:rPr>
        <w:t>)</w:t>
      </w:r>
      <w:r w:rsidR="00B86DB1" w:rsidRPr="001534B7">
        <w:rPr>
          <w:sz w:val="28"/>
          <w:szCs w:val="28"/>
          <w:highlight w:val="green"/>
          <w:lang w:val="ru-RU"/>
        </w:rPr>
        <w:t xml:space="preserve"> </w:t>
      </w:r>
      <w:r w:rsidRPr="00AA7FCA">
        <w:rPr>
          <w:sz w:val="28"/>
          <w:szCs w:val="28"/>
          <w:highlight w:val="green"/>
          <w:lang w:val="ru-RU"/>
        </w:rPr>
        <w:t>следующие дополнительные файлы:</w:t>
      </w:r>
    </w:p>
    <w:p w14:paraId="4EFB3173" w14:textId="04FAE338" w:rsidR="00164100" w:rsidRPr="001534B7" w:rsidRDefault="002213AD" w:rsidP="00A12B37">
      <w:pPr>
        <w:pStyle w:val="Articletitle"/>
        <w:numPr>
          <w:ilvl w:val="0"/>
          <w:numId w:val="3"/>
        </w:numPr>
        <w:spacing w:after="0" w:line="276" w:lineRule="auto"/>
        <w:ind w:left="357" w:hanging="357"/>
        <w:rPr>
          <w:szCs w:val="28"/>
          <w:highlight w:val="green"/>
          <w:lang w:val="ru-RU"/>
        </w:rPr>
      </w:pPr>
      <w:r>
        <w:rPr>
          <w:rStyle w:val="ab"/>
          <w:color w:val="000000" w:themeColor="text1"/>
          <w:szCs w:val="28"/>
          <w:highlight w:val="green"/>
          <w:lang w:val="ru-RU"/>
        </w:rPr>
        <w:t>Первая страница рукописи</w:t>
      </w:r>
      <w:r w:rsidR="00164100" w:rsidRPr="00AA7FCA">
        <w:rPr>
          <w:rStyle w:val="ab"/>
          <w:color w:val="000000" w:themeColor="text1"/>
          <w:szCs w:val="28"/>
          <w:highlight w:val="green"/>
          <w:lang w:val="ru-RU"/>
        </w:rPr>
        <w:t xml:space="preserve"> </w:t>
      </w:r>
      <w:r w:rsidR="00164100" w:rsidRPr="00AA7FCA">
        <w:rPr>
          <w:szCs w:val="28"/>
          <w:highlight w:val="green"/>
          <w:lang w:val="ru-RU"/>
        </w:rPr>
        <w:t xml:space="preserve">на отдельном листе </w:t>
      </w:r>
      <w:r>
        <w:rPr>
          <w:szCs w:val="28"/>
          <w:highlight w:val="green"/>
          <w:lang w:val="ru-RU"/>
        </w:rPr>
        <w:t xml:space="preserve">с информацией об </w:t>
      </w:r>
      <w:proofErr w:type="spellStart"/>
      <w:r>
        <w:rPr>
          <w:szCs w:val="28"/>
          <w:highlight w:val="green"/>
          <w:lang w:val="ru-RU"/>
        </w:rPr>
        <w:t>аторах</w:t>
      </w:r>
      <w:proofErr w:type="spellEnd"/>
    </w:p>
    <w:p w14:paraId="15A4F61A" w14:textId="27EB7F03" w:rsidR="00164100" w:rsidRPr="005F282C" w:rsidRDefault="00B86DB1" w:rsidP="00A12B37">
      <w:pPr>
        <w:jc w:val="center"/>
        <w:rPr>
          <w:lang w:val="ru-RU"/>
        </w:rPr>
      </w:pPr>
      <w:r w:rsidRPr="00AA7FCA">
        <w:rPr>
          <w:lang w:val="ru-RU"/>
        </w:rPr>
        <w:t xml:space="preserve">Ф.И.О. </w:t>
      </w:r>
      <w:r w:rsidRPr="005F282C">
        <w:rPr>
          <w:lang w:val="ru-RU"/>
        </w:rPr>
        <w:t xml:space="preserve">ученая </w:t>
      </w:r>
      <w:r w:rsidRPr="00AA7FCA">
        <w:rPr>
          <w:lang w:val="ru-RU"/>
        </w:rPr>
        <w:t>степень (</w:t>
      </w:r>
      <w:r w:rsidR="006461F7" w:rsidRPr="005F282C">
        <w:rPr>
          <w:lang w:val="ru-RU"/>
        </w:rPr>
        <w:t>звание</w:t>
      </w:r>
      <w:r w:rsidRPr="00AA7FCA">
        <w:rPr>
          <w:lang w:val="ru-RU"/>
        </w:rPr>
        <w:t xml:space="preserve"> не </w:t>
      </w:r>
      <w:r w:rsidR="006461F7" w:rsidRPr="00AA7FCA">
        <w:rPr>
          <w:lang w:val="ru-RU"/>
        </w:rPr>
        <w:t>указывать</w:t>
      </w:r>
      <w:r w:rsidRPr="00AA7FCA">
        <w:rPr>
          <w:lang w:val="ru-RU"/>
        </w:rPr>
        <w:t>)</w:t>
      </w:r>
    </w:p>
    <w:p w14:paraId="7481F771" w14:textId="77777777" w:rsidR="00164100" w:rsidRPr="005F282C" w:rsidRDefault="00164100" w:rsidP="00A12B37">
      <w:pPr>
        <w:jc w:val="center"/>
        <w:rPr>
          <w:lang w:val="ru-RU"/>
        </w:rPr>
      </w:pPr>
      <w:r w:rsidRPr="00AA7FCA">
        <w:rPr>
          <w:lang w:val="ru-RU"/>
        </w:rPr>
        <w:t xml:space="preserve">Название </w:t>
      </w:r>
      <w:r w:rsidR="00B86DB1" w:rsidRPr="00AA7FCA">
        <w:rPr>
          <w:lang w:val="ru-RU"/>
        </w:rPr>
        <w:t xml:space="preserve">учебного </w:t>
      </w:r>
      <w:r w:rsidRPr="00AA7FCA">
        <w:rPr>
          <w:lang w:val="ru-RU"/>
        </w:rPr>
        <w:t xml:space="preserve">заведения (университет, город, </w:t>
      </w:r>
      <w:r w:rsidR="00B86DB1" w:rsidRPr="00AA7FCA">
        <w:rPr>
          <w:lang w:val="ru-RU"/>
        </w:rPr>
        <w:t>страна</w:t>
      </w:r>
      <w:r w:rsidRPr="00AA7FCA">
        <w:rPr>
          <w:lang w:val="ru-RU"/>
        </w:rPr>
        <w:t>)</w:t>
      </w:r>
    </w:p>
    <w:p w14:paraId="38FEAC80" w14:textId="77777777" w:rsidR="00164100" w:rsidRPr="005F282C" w:rsidRDefault="00164100" w:rsidP="00A12B37">
      <w:pPr>
        <w:jc w:val="center"/>
        <w:rPr>
          <w:lang w:val="ru-RU"/>
        </w:rPr>
      </w:pPr>
      <w:r w:rsidRPr="00AA7FCA">
        <w:rPr>
          <w:lang w:val="ru-RU"/>
        </w:rPr>
        <w:t xml:space="preserve">Ваш </w:t>
      </w:r>
      <w:commentRangeStart w:id="0"/>
      <w:r w:rsidR="00B86DB1" w:rsidRPr="005F282C">
        <w:rPr>
          <w:rStyle w:val="ab"/>
          <w:color w:val="000000" w:themeColor="text1"/>
        </w:rPr>
        <w:t>ORCID</w:t>
      </w:r>
      <w:commentRangeEnd w:id="0"/>
      <w:r w:rsidR="00B86DB1" w:rsidRPr="005F282C">
        <w:rPr>
          <w:rStyle w:val="af7"/>
          <w:sz w:val="24"/>
          <w:szCs w:val="24"/>
        </w:rPr>
        <w:commentReference w:id="0"/>
      </w:r>
    </w:p>
    <w:p w14:paraId="1D2C8D7C" w14:textId="4603FC00" w:rsidR="00164100" w:rsidRPr="005F282C" w:rsidRDefault="00B86DB1" w:rsidP="00A12B37">
      <w:pPr>
        <w:jc w:val="center"/>
        <w:rPr>
          <w:lang w:val="ru-RU"/>
        </w:rPr>
      </w:pPr>
      <w:r w:rsidRPr="00AA7FCA">
        <w:rPr>
          <w:lang w:val="ru-RU"/>
        </w:rPr>
        <w:t>Адрес для корреспонденции</w:t>
      </w:r>
      <w:r w:rsidR="00164100" w:rsidRPr="00AA7FCA">
        <w:rPr>
          <w:lang w:val="ru-RU"/>
        </w:rPr>
        <w:t>, включая электронную почту</w:t>
      </w:r>
      <w:r w:rsidR="002213AD">
        <w:rPr>
          <w:lang w:val="ru-RU"/>
        </w:rPr>
        <w:t xml:space="preserve"> (предпочтительная электронная почта - </w:t>
      </w:r>
      <w:r w:rsidR="002213AD" w:rsidRPr="002213AD">
        <w:rPr>
          <w:highlight w:val="yellow"/>
          <w:lang w:val="ru-RU"/>
        </w:rPr>
        <w:t>корпоративная</w:t>
      </w:r>
      <w:r w:rsidR="002213AD">
        <w:rPr>
          <w:lang w:val="ru-RU"/>
        </w:rPr>
        <w:t>)</w:t>
      </w:r>
    </w:p>
    <w:p w14:paraId="43AE0CA0" w14:textId="77777777" w:rsidR="002213AD" w:rsidRDefault="002213AD" w:rsidP="00A12B37">
      <w:pPr>
        <w:jc w:val="center"/>
        <w:rPr>
          <w:lang w:val="ru-RU"/>
        </w:rPr>
      </w:pPr>
    </w:p>
    <w:p w14:paraId="76B5775A" w14:textId="77777777" w:rsidR="002213AD" w:rsidRDefault="002213AD" w:rsidP="002213AD">
      <w:pPr>
        <w:jc w:val="left"/>
        <w:rPr>
          <w:lang w:val="ru-RU"/>
        </w:rPr>
      </w:pPr>
      <w:r w:rsidRPr="002213AD">
        <w:rPr>
          <w:i/>
          <w:highlight w:val="yellow"/>
          <w:lang w:val="ru-RU"/>
        </w:rPr>
        <w:t>Например:</w:t>
      </w:r>
      <w:r>
        <w:rPr>
          <w:lang w:val="ru-RU"/>
        </w:rPr>
        <w:t xml:space="preserve"> </w:t>
      </w:r>
      <w:r w:rsidR="00164100" w:rsidRPr="00AA7FCA">
        <w:rPr>
          <w:lang w:val="ru-RU"/>
        </w:rPr>
        <w:t xml:space="preserve">Корреспонденция, касающаяся этой статьи, должна быть адресована </w:t>
      </w:r>
    </w:p>
    <w:p w14:paraId="513C7F80" w14:textId="1B05A00E" w:rsidR="00164100" w:rsidRPr="005F282C" w:rsidRDefault="00164100" w:rsidP="00A12B37">
      <w:pPr>
        <w:jc w:val="center"/>
        <w:rPr>
          <w:rStyle w:val="ab"/>
          <w:caps w:val="0"/>
          <w:lang w:val="ru-RU"/>
        </w:rPr>
      </w:pPr>
      <w:r w:rsidRPr="00AA7FCA">
        <w:rPr>
          <w:lang w:val="ru-RU"/>
        </w:rPr>
        <w:t xml:space="preserve">Бен </w:t>
      </w:r>
      <w:proofErr w:type="spellStart"/>
      <w:r w:rsidRPr="00AA7FCA">
        <w:rPr>
          <w:lang w:val="ru-RU"/>
        </w:rPr>
        <w:t>Аруд</w:t>
      </w:r>
      <w:proofErr w:type="spellEnd"/>
      <w:r w:rsidRPr="00AA7FCA">
        <w:rPr>
          <w:lang w:val="ru-RU"/>
        </w:rPr>
        <w:t xml:space="preserve">, Университет Белостоке, ул. М. </w:t>
      </w:r>
      <w:proofErr w:type="spellStart"/>
      <w:r w:rsidRPr="00AA7FCA">
        <w:rPr>
          <w:lang w:val="ru-RU"/>
        </w:rPr>
        <w:t>Склодовски</w:t>
      </w:r>
      <w:proofErr w:type="spellEnd"/>
      <w:r w:rsidRPr="00AA7FCA">
        <w:rPr>
          <w:lang w:val="ru-RU"/>
        </w:rPr>
        <w:t xml:space="preserve">-Кюри 14, </w:t>
      </w:r>
      <w:proofErr w:type="spellStart"/>
      <w:r w:rsidRPr="00AA7FCA">
        <w:rPr>
          <w:lang w:val="ru-RU"/>
        </w:rPr>
        <w:t>Биаłсток</w:t>
      </w:r>
      <w:proofErr w:type="spellEnd"/>
      <w:r w:rsidRPr="00AA7FCA">
        <w:rPr>
          <w:lang w:val="ru-RU"/>
        </w:rPr>
        <w:t xml:space="preserve">, Польша, 19-276. Электронная почта: </w:t>
      </w:r>
      <w:proofErr w:type="spellStart"/>
      <w:r w:rsidRPr="005F282C">
        <w:t>baroud</w:t>
      </w:r>
      <w:proofErr w:type="spellEnd"/>
      <w:r w:rsidRPr="00AA7FCA">
        <w:rPr>
          <w:lang w:val="ru-RU"/>
        </w:rPr>
        <w:t>@</w:t>
      </w:r>
      <w:proofErr w:type="spellStart"/>
      <w:r w:rsidR="002213AD">
        <w:t>rudn</w:t>
      </w:r>
      <w:proofErr w:type="spellEnd"/>
      <w:r w:rsidRPr="00AA7FCA">
        <w:rPr>
          <w:lang w:val="ru-RU"/>
        </w:rPr>
        <w:t>.</w:t>
      </w:r>
      <w:proofErr w:type="spellStart"/>
      <w:r w:rsidR="002213AD">
        <w:t>ru</w:t>
      </w:r>
      <w:proofErr w:type="spellEnd"/>
      <w:r w:rsidRPr="00AA7FCA">
        <w:rPr>
          <w:lang w:val="ru-RU"/>
        </w:rPr>
        <w:t>)</w:t>
      </w:r>
    </w:p>
    <w:p w14:paraId="18F426D9" w14:textId="238C86D9" w:rsidR="00164100" w:rsidRPr="005F282C" w:rsidRDefault="00164100" w:rsidP="00A12B37">
      <w:pPr>
        <w:rPr>
          <w:lang w:val="ru-RU"/>
        </w:rPr>
      </w:pPr>
      <w:r w:rsidRPr="00AA7FCA">
        <w:rPr>
          <w:lang w:val="ru-RU"/>
        </w:rPr>
        <w:t xml:space="preserve">Контактные данные и </w:t>
      </w:r>
      <w:r w:rsidR="00B86DB1" w:rsidRPr="00AA7FCA">
        <w:rPr>
          <w:lang w:val="ru-RU"/>
        </w:rPr>
        <w:t>название университет</w:t>
      </w:r>
      <w:r w:rsidR="008D45EA" w:rsidRPr="00AA7FCA">
        <w:rPr>
          <w:lang w:val="ru-RU"/>
        </w:rPr>
        <w:t>ов</w:t>
      </w:r>
      <w:r w:rsidR="00B86DB1" w:rsidRPr="00AA7FCA">
        <w:rPr>
          <w:lang w:val="ru-RU"/>
        </w:rPr>
        <w:t xml:space="preserve"> для </w:t>
      </w:r>
      <w:r w:rsidRPr="00AA7FCA">
        <w:rPr>
          <w:lang w:val="ru-RU"/>
        </w:rPr>
        <w:t xml:space="preserve">всех соавторов должны быть </w:t>
      </w:r>
      <w:r w:rsidR="008D45EA" w:rsidRPr="00AA7FCA">
        <w:rPr>
          <w:lang w:val="ru-RU"/>
        </w:rPr>
        <w:t>указаны</w:t>
      </w:r>
      <w:r w:rsidRPr="00AA7FCA">
        <w:rPr>
          <w:lang w:val="ru-RU"/>
        </w:rPr>
        <w:t xml:space="preserve"> в этом файле. </w:t>
      </w:r>
      <w:r w:rsidR="002213AD">
        <w:rPr>
          <w:lang w:val="ru-RU"/>
        </w:rPr>
        <w:t>Необходимо указать</w:t>
      </w:r>
      <w:r w:rsidR="00B86DB1" w:rsidRPr="00AA7FCA">
        <w:rPr>
          <w:lang w:val="ru-RU"/>
        </w:rPr>
        <w:t xml:space="preserve"> контактн</w:t>
      </w:r>
      <w:r w:rsidR="002213AD">
        <w:rPr>
          <w:lang w:val="ru-RU"/>
        </w:rPr>
        <w:t>ое лицо</w:t>
      </w:r>
      <w:r w:rsidR="00B86DB1" w:rsidRPr="00AA7FCA">
        <w:rPr>
          <w:lang w:val="ru-RU"/>
        </w:rPr>
        <w:t xml:space="preserve"> </w:t>
      </w:r>
      <w:r w:rsidR="002213AD">
        <w:rPr>
          <w:lang w:val="ru-RU"/>
        </w:rPr>
        <w:t>для переписки (в случае, если авторов несколько)</w:t>
      </w:r>
    </w:p>
    <w:p w14:paraId="54C2A33B" w14:textId="019D4354" w:rsidR="002213AD" w:rsidRPr="002213AD" w:rsidRDefault="002213AD" w:rsidP="00A12B37">
      <w:pPr>
        <w:rPr>
          <w:b/>
          <w:lang w:val="ru-RU"/>
        </w:rPr>
      </w:pPr>
      <w:r w:rsidRPr="002213AD">
        <w:rPr>
          <w:b/>
          <w:lang w:val="ru-RU"/>
        </w:rPr>
        <w:t>Благодарности</w:t>
      </w:r>
    </w:p>
    <w:p w14:paraId="69830209" w14:textId="611DF165" w:rsidR="00164100" w:rsidRPr="005F282C" w:rsidRDefault="00B86DB1" w:rsidP="00A12B37">
      <w:pPr>
        <w:rPr>
          <w:lang w:val="ru-RU"/>
        </w:rPr>
      </w:pPr>
      <w:r w:rsidRPr="00AA7FCA">
        <w:rPr>
          <w:lang w:val="ru-RU"/>
        </w:rPr>
        <w:t xml:space="preserve">Здесь Вы можете выразить благодарность всем тем, кто помог Вам в написании работы </w:t>
      </w:r>
      <w:r w:rsidR="00164100" w:rsidRPr="002213AD">
        <w:rPr>
          <w:highlight w:val="yellow"/>
          <w:lang w:val="ru-RU"/>
        </w:rPr>
        <w:t>(</w:t>
      </w:r>
      <w:r w:rsidRPr="00AA7FCA">
        <w:rPr>
          <w:highlight w:val="yellow"/>
          <w:lang w:val="ru-RU"/>
        </w:rPr>
        <w:t xml:space="preserve">слова благодарности </w:t>
      </w:r>
      <w:r w:rsidR="00164100" w:rsidRPr="00AA7FCA">
        <w:rPr>
          <w:highlight w:val="yellow"/>
          <w:lang w:val="ru-RU"/>
        </w:rPr>
        <w:t>/информаци</w:t>
      </w:r>
      <w:r w:rsidRPr="00AA7FCA">
        <w:rPr>
          <w:highlight w:val="yellow"/>
          <w:lang w:val="ru-RU"/>
        </w:rPr>
        <w:t>я</w:t>
      </w:r>
      <w:r w:rsidR="00164100" w:rsidRPr="00AA7FCA">
        <w:rPr>
          <w:highlight w:val="yellow"/>
          <w:lang w:val="ru-RU"/>
        </w:rPr>
        <w:t xml:space="preserve"> о финансировании в основно</w:t>
      </w:r>
      <w:r w:rsidRPr="00AA7FCA">
        <w:rPr>
          <w:highlight w:val="yellow"/>
          <w:lang w:val="ru-RU"/>
        </w:rPr>
        <w:t>м</w:t>
      </w:r>
      <w:r w:rsidR="00164100" w:rsidRPr="00AA7FCA">
        <w:rPr>
          <w:highlight w:val="yellow"/>
          <w:lang w:val="ru-RU"/>
        </w:rPr>
        <w:t xml:space="preserve"> текст</w:t>
      </w:r>
      <w:r w:rsidRPr="00AA7FCA">
        <w:rPr>
          <w:highlight w:val="yellow"/>
          <w:lang w:val="ru-RU"/>
        </w:rPr>
        <w:t>е</w:t>
      </w:r>
      <w:r w:rsidR="00164100" w:rsidRPr="00AA7FCA">
        <w:rPr>
          <w:highlight w:val="yellow"/>
          <w:lang w:val="ru-RU"/>
        </w:rPr>
        <w:t xml:space="preserve"> </w:t>
      </w:r>
      <w:r w:rsidRPr="00AA7FCA">
        <w:rPr>
          <w:highlight w:val="yellow"/>
          <w:lang w:val="ru-RU"/>
        </w:rPr>
        <w:t xml:space="preserve">статьи должны </w:t>
      </w:r>
      <w:r w:rsidR="00164100" w:rsidRPr="00AA7FCA">
        <w:rPr>
          <w:highlight w:val="yellow"/>
          <w:lang w:val="ru-RU"/>
        </w:rPr>
        <w:t>быть удален</w:t>
      </w:r>
      <w:r w:rsidRPr="00AA7FCA">
        <w:rPr>
          <w:highlight w:val="yellow"/>
          <w:lang w:val="ru-RU"/>
        </w:rPr>
        <w:t>ы</w:t>
      </w:r>
      <w:r w:rsidR="00164100" w:rsidRPr="00AA7FCA">
        <w:rPr>
          <w:highlight w:val="yellow"/>
          <w:lang w:val="ru-RU"/>
        </w:rPr>
        <w:t xml:space="preserve"> для </w:t>
      </w:r>
      <w:r w:rsidRPr="00AA7FCA">
        <w:rPr>
          <w:highlight w:val="yellow"/>
          <w:lang w:val="ru-RU"/>
        </w:rPr>
        <w:t>«</w:t>
      </w:r>
      <w:r w:rsidR="00164100" w:rsidRPr="00AA7FCA">
        <w:rPr>
          <w:highlight w:val="yellow"/>
          <w:lang w:val="ru-RU"/>
        </w:rPr>
        <w:t>слепого</w:t>
      </w:r>
      <w:r w:rsidRPr="00AA7FCA">
        <w:rPr>
          <w:highlight w:val="yellow"/>
          <w:lang w:val="ru-RU"/>
        </w:rPr>
        <w:t>»</w:t>
      </w:r>
      <w:r w:rsidR="00164100" w:rsidRPr="00AA7FCA">
        <w:rPr>
          <w:highlight w:val="yellow"/>
          <w:lang w:val="ru-RU"/>
        </w:rPr>
        <w:t xml:space="preserve"> </w:t>
      </w:r>
      <w:r w:rsidRPr="00AA7FCA">
        <w:rPr>
          <w:highlight w:val="yellow"/>
          <w:lang w:val="ru-RU"/>
        </w:rPr>
        <w:t>рецензирования</w:t>
      </w:r>
      <w:r w:rsidR="00164100" w:rsidRPr="00AA7FCA">
        <w:rPr>
          <w:highlight w:val="yellow"/>
          <w:lang w:val="ru-RU"/>
        </w:rPr>
        <w:t>).</w:t>
      </w:r>
    </w:p>
    <w:p w14:paraId="61F1FDBE" w14:textId="3C97EE6F" w:rsidR="00164100" w:rsidRPr="005F282C" w:rsidRDefault="002213AD" w:rsidP="00A12B37">
      <w:pPr>
        <w:rPr>
          <w:lang w:val="ru-RU"/>
        </w:rPr>
      </w:pPr>
      <w:r>
        <w:rPr>
          <w:lang w:val="ru-RU"/>
        </w:rPr>
        <w:lastRenderedPageBreak/>
        <w:t>На этой же странице</w:t>
      </w:r>
      <w:r w:rsidR="00164100" w:rsidRPr="00AA7FCA">
        <w:rPr>
          <w:lang w:val="ru-RU"/>
        </w:rPr>
        <w:t xml:space="preserve"> должна быть представлена декларация о</w:t>
      </w:r>
      <w:r>
        <w:rPr>
          <w:lang w:val="ru-RU"/>
        </w:rPr>
        <w:t>б отсутствии</w:t>
      </w:r>
      <w:r w:rsidR="00164100" w:rsidRPr="00AA7FCA">
        <w:rPr>
          <w:lang w:val="ru-RU"/>
        </w:rPr>
        <w:t xml:space="preserve"> </w:t>
      </w:r>
      <w:r w:rsidR="00B86DB1" w:rsidRPr="00AA7FCA">
        <w:rPr>
          <w:lang w:val="ru-RU"/>
        </w:rPr>
        <w:t>конфликт</w:t>
      </w:r>
      <w:r>
        <w:rPr>
          <w:lang w:val="ru-RU"/>
        </w:rPr>
        <w:t>а</w:t>
      </w:r>
      <w:r w:rsidR="00B86DB1" w:rsidRPr="00AA7FCA">
        <w:rPr>
          <w:lang w:val="ru-RU"/>
        </w:rPr>
        <w:t xml:space="preserve"> интересов</w:t>
      </w:r>
    </w:p>
    <w:p w14:paraId="1BA04023" w14:textId="77777777" w:rsidR="00164100" w:rsidRPr="005F282C" w:rsidRDefault="00164100" w:rsidP="00A12B37">
      <w:pPr>
        <w:pStyle w:val="af4"/>
        <w:numPr>
          <w:ilvl w:val="0"/>
          <w:numId w:val="3"/>
        </w:numPr>
        <w:spacing w:before="120"/>
        <w:ind w:left="357" w:hanging="357"/>
        <w:rPr>
          <w:b/>
          <w:highlight w:val="green"/>
          <w:shd w:val="clear" w:color="auto" w:fill="FFFFFF"/>
          <w:lang w:val="ru-RU"/>
        </w:rPr>
      </w:pPr>
      <w:r w:rsidRPr="00AA7FCA">
        <w:rPr>
          <w:b/>
          <w:highlight w:val="green"/>
          <w:shd w:val="clear" w:color="auto" w:fill="FFFFFF"/>
          <w:lang w:val="ru-RU"/>
        </w:rPr>
        <w:t>Сопроводительное письмо (см. его форму в информации для авторов)</w:t>
      </w:r>
    </w:p>
    <w:p w14:paraId="6DC93795" w14:textId="74D2522B" w:rsidR="00574D8E" w:rsidRPr="002213AD" w:rsidRDefault="006461F7" w:rsidP="00B86DB1">
      <w:pPr>
        <w:pStyle w:val="1"/>
        <w:jc w:val="both"/>
        <w:rPr>
          <w:rFonts w:cs="Times New Roman"/>
          <w:b w:val="0"/>
          <w:szCs w:val="24"/>
          <w:shd w:val="clear" w:color="auto" w:fill="FFFFFF"/>
          <w:lang w:val="ru-RU"/>
        </w:rPr>
      </w:pP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При представлении рукописи в журнал авторы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должны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подписать </w:t>
      </w:r>
      <w:r w:rsidR="00FC690B">
        <w:rPr>
          <w:rFonts w:cs="Times New Roman"/>
          <w:b w:val="0"/>
          <w:szCs w:val="24"/>
          <w:shd w:val="clear" w:color="auto" w:fill="FFFFFF"/>
          <w:lang w:val="ru-RU"/>
        </w:rPr>
        <w:t>сопроводительное письмо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,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согласно которому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представленная работа является оригинальной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авторы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име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ют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право на публикацию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представленного 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>ма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нускрипта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рукопись публикуется впервые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и не рассматривается для публикации в друг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их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>издани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ях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а также подтверждают, что рукопись 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>не был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>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опубликован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ранее 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в другом 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издании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и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получены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все необходимые разрешения для воспроизведения любых </w:t>
      </w:r>
      <w:r w:rsidR="001534B7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объектов 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>авторск</w:t>
      </w:r>
      <w:r w:rsidR="001534B7" w:rsidRPr="002213AD">
        <w:rPr>
          <w:rFonts w:cs="Times New Roman"/>
          <w:b w:val="0"/>
          <w:szCs w:val="24"/>
          <w:shd w:val="clear" w:color="auto" w:fill="FFFFFF"/>
          <w:lang w:val="ru-RU"/>
        </w:rPr>
        <w:t>ого права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не принадлежащих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авторам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. 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ОДНОВРЕМЕННАЯ ПОДАЧА РУКОПИСИ В НЕСКОЛЬКО ЖУРНАЛОВ ПРОТИВОРЕЧИТ ПУБЛИКАЦИОННОЙ ЭТИК</w:t>
      </w:r>
      <w:r w:rsidR="00907EEA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И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 xml:space="preserve"> И ЯВЛЯЕТСЯ ОСНОВАНИЕМ ДЛЯ ВНЕСЕНИЯ АВТОРОВ</w:t>
      </w:r>
      <w:r w:rsidR="00907EEA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 xml:space="preserve"> 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В ЧЕРНЫЙ СПИСОК</w:t>
      </w:r>
      <w:r w:rsid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 xml:space="preserve"> с последующим уведомлением их работодателей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.</w:t>
      </w:r>
    </w:p>
    <w:p w14:paraId="173C331C" w14:textId="58F7A33F" w:rsidR="00574D8E" w:rsidRPr="004A019E" w:rsidRDefault="001534B7" w:rsidP="004A019E">
      <w:pPr>
        <w:rPr>
          <w:lang w:val="ru-RU"/>
        </w:rPr>
      </w:pPr>
      <w:r w:rsidRPr="00AA7FCA">
        <w:rPr>
          <w:lang w:val="ru-RU"/>
        </w:rPr>
        <w:t xml:space="preserve">Авторы (или коллектив авторов) при подаче материалов в научный журнал </w:t>
      </w:r>
      <w:r w:rsidR="002213AD">
        <w:rPr>
          <w:lang w:val="ru-RU"/>
        </w:rPr>
        <w:t xml:space="preserve">должны </w:t>
      </w:r>
      <w:r w:rsidRPr="00AA7FCA">
        <w:rPr>
          <w:lang w:val="ru-RU"/>
        </w:rPr>
        <w:t>осозн</w:t>
      </w:r>
      <w:r w:rsidR="002213AD">
        <w:rPr>
          <w:lang w:val="ru-RU"/>
        </w:rPr>
        <w:t>авать</w:t>
      </w:r>
      <w:r w:rsidRPr="00AA7FCA">
        <w:rPr>
          <w:lang w:val="ru-RU"/>
        </w:rPr>
        <w:t xml:space="preserve">, что несут </w:t>
      </w:r>
      <w:r w:rsidR="002213AD">
        <w:rPr>
          <w:lang w:val="ru-RU"/>
        </w:rPr>
        <w:t xml:space="preserve">полную </w:t>
      </w:r>
      <w:r w:rsidRPr="00AA7FCA">
        <w:rPr>
          <w:lang w:val="ru-RU"/>
        </w:rPr>
        <w:t xml:space="preserve">ответственность достоверность </w:t>
      </w:r>
      <w:r w:rsidR="002213AD">
        <w:rPr>
          <w:lang w:val="ru-RU"/>
        </w:rPr>
        <w:t xml:space="preserve">представленных </w:t>
      </w:r>
      <w:r w:rsidRPr="00AA7FCA">
        <w:rPr>
          <w:lang w:val="ru-RU"/>
        </w:rPr>
        <w:t>результатов научного исследования.</w:t>
      </w:r>
    </w:p>
    <w:p w14:paraId="7B817DBA" w14:textId="77777777" w:rsidR="00574D8E" w:rsidRPr="00432D9F" w:rsidRDefault="00574D8E" w:rsidP="00B86DB1">
      <w:pPr>
        <w:pStyle w:val="1"/>
        <w:jc w:val="both"/>
        <w:rPr>
          <w:rFonts w:cs="Times New Roman"/>
          <w:szCs w:val="24"/>
          <w:shd w:val="clear" w:color="auto" w:fill="FFFFFF"/>
          <w:lang w:val="ru-RU"/>
        </w:rPr>
      </w:pPr>
    </w:p>
    <w:p w14:paraId="31C1507E" w14:textId="77777777" w:rsidR="002A2A03" w:rsidRPr="003D18CA" w:rsidRDefault="002A2A03" w:rsidP="00B86DB1">
      <w:pPr>
        <w:pStyle w:val="1"/>
        <w:jc w:val="both"/>
        <w:rPr>
          <w:shd w:val="clear" w:color="auto" w:fill="FFFFFF"/>
          <w:lang w:val="ru-RU"/>
        </w:rPr>
      </w:pPr>
      <w:r w:rsidRPr="00432D9F">
        <w:rPr>
          <w:rFonts w:cs="Times New Roman"/>
          <w:szCs w:val="24"/>
          <w:lang w:val="ru-RU"/>
        </w:rPr>
        <w:br w:type="page"/>
      </w:r>
      <w:r w:rsidR="00B86DB1" w:rsidRPr="00432D9F">
        <w:rPr>
          <w:lang w:val="ru-RU"/>
        </w:rPr>
        <w:lastRenderedPageBreak/>
        <w:t>Аннотация</w:t>
      </w:r>
    </w:p>
    <w:p w14:paraId="6039B86E" w14:textId="00F24AF2" w:rsidR="006461F7" w:rsidRPr="00AA7FCA" w:rsidRDefault="006461F7" w:rsidP="006461F7">
      <w:pPr>
        <w:rPr>
          <w:lang w:val="ru-RU"/>
        </w:rPr>
      </w:pPr>
      <w:r w:rsidRPr="00AA7FCA">
        <w:rPr>
          <w:lang w:val="ru-RU"/>
        </w:rPr>
        <w:t>Аннотация состоит из одного параграфа без отступов, который суммирует ключевые моменты рукописи в 200-3</w:t>
      </w:r>
      <w:r w:rsidR="00432D9F" w:rsidRPr="00432D9F">
        <w:rPr>
          <w:lang w:val="ru-RU"/>
        </w:rPr>
        <w:t>5</w:t>
      </w:r>
      <w:r w:rsidRPr="00AA7FCA">
        <w:rPr>
          <w:lang w:val="ru-RU"/>
        </w:rPr>
        <w:t>0 слов. Обычными подразделами, которые выделяют в структурированной аннотации, являются «</w:t>
      </w:r>
      <w:r w:rsidR="004A019E">
        <w:rPr>
          <w:lang w:val="ru-RU"/>
        </w:rPr>
        <w:t>Актуальность исследования и наличие пробелов в существующем знании на тему</w:t>
      </w:r>
      <w:r w:rsidRPr="00AA7FCA">
        <w:rPr>
          <w:lang w:val="ru-RU"/>
        </w:rPr>
        <w:t>», «Методы», «Результаты</w:t>
      </w:r>
      <w:r w:rsidR="004A019E">
        <w:rPr>
          <w:lang w:val="ru-RU"/>
        </w:rPr>
        <w:t xml:space="preserve"> и их обсуждение</w:t>
      </w:r>
      <w:r w:rsidRPr="00AA7FCA">
        <w:rPr>
          <w:lang w:val="ru-RU"/>
        </w:rPr>
        <w:t xml:space="preserve">» и «Выводы». </w:t>
      </w:r>
      <w:r w:rsidR="004A019E">
        <w:rPr>
          <w:lang w:val="ru-RU"/>
        </w:rPr>
        <w:t>Аннотация пишется одним абзацем и не имеет красной строки</w:t>
      </w:r>
      <w:r w:rsidRPr="00AA7FCA">
        <w:rPr>
          <w:lang w:val="ru-RU"/>
        </w:rPr>
        <w:t xml:space="preserve">. Текст должно быть точным, беспристрастным, </w:t>
      </w:r>
      <w:r w:rsidR="001617FA" w:rsidRPr="00AA7FCA">
        <w:rPr>
          <w:lang w:val="ru-RU"/>
        </w:rPr>
        <w:t>легко читаемым</w:t>
      </w:r>
      <w:r w:rsidRPr="00AA7FCA">
        <w:rPr>
          <w:lang w:val="ru-RU"/>
        </w:rPr>
        <w:t xml:space="preserve"> и кратким. </w:t>
      </w:r>
    </w:p>
    <w:p w14:paraId="216538D1" w14:textId="592DDAAB" w:rsidR="006461F7" w:rsidRPr="00432D9F" w:rsidRDefault="006461F7" w:rsidP="006461F7">
      <w:pPr>
        <w:rPr>
          <w:b/>
          <w:bCs/>
          <w:lang w:val="ru-RU"/>
        </w:rPr>
      </w:pPr>
      <w:r w:rsidRPr="00AA7FCA">
        <w:rPr>
          <w:lang w:val="ru-RU"/>
        </w:rPr>
        <w:t>Ключевые слова</w:t>
      </w:r>
      <w:r w:rsidR="00C12981" w:rsidRPr="00AA7FCA">
        <w:rPr>
          <w:lang w:val="ru-RU"/>
        </w:rPr>
        <w:t xml:space="preserve">: </w:t>
      </w:r>
      <w:r w:rsidR="00493FB5" w:rsidRPr="00AA7FCA">
        <w:rPr>
          <w:lang w:val="ru-RU"/>
        </w:rPr>
        <w:t>от</w:t>
      </w:r>
      <w:r w:rsidRPr="00AA7FCA">
        <w:rPr>
          <w:lang w:val="ru-RU"/>
        </w:rPr>
        <w:t xml:space="preserve"> 5 до 10 ключевых слов, разделенны</w:t>
      </w:r>
      <w:r w:rsidR="00892CB3" w:rsidRPr="00AA7FCA">
        <w:rPr>
          <w:lang w:val="ru-RU"/>
        </w:rPr>
        <w:t>х</w:t>
      </w:r>
      <w:r w:rsidRPr="00AA7FCA">
        <w:rPr>
          <w:lang w:val="ru-RU"/>
        </w:rPr>
        <w:t xml:space="preserve"> запятыми</w:t>
      </w:r>
      <w:r w:rsidR="00493FB5" w:rsidRPr="00AA7FCA">
        <w:rPr>
          <w:lang w:val="ru-RU"/>
        </w:rPr>
        <w:t xml:space="preserve">, </w:t>
      </w:r>
      <w:r w:rsidR="00493FB5" w:rsidRPr="00432D9F">
        <w:rPr>
          <w:b/>
          <w:bCs/>
          <w:lang w:val="ru-RU"/>
        </w:rPr>
        <w:t>после записи всех ключевых слов точка не ставится</w:t>
      </w:r>
    </w:p>
    <w:p w14:paraId="43417022" w14:textId="77777777" w:rsidR="006461F7" w:rsidRPr="00AA7FCA" w:rsidRDefault="006461F7" w:rsidP="006461F7">
      <w:pPr>
        <w:rPr>
          <w:lang w:val="ru-RU"/>
        </w:rPr>
      </w:pPr>
    </w:p>
    <w:p w14:paraId="4077A9C2" w14:textId="77777777" w:rsidR="002A2A03" w:rsidRPr="00B86DB1" w:rsidRDefault="00AB4FD4" w:rsidP="006461F7">
      <w:pPr>
        <w:rPr>
          <w:lang w:val="ru-RU"/>
        </w:rPr>
      </w:pPr>
      <w:r w:rsidRPr="00AA7FCA">
        <w:rPr>
          <w:lang w:val="ru-RU"/>
        </w:rPr>
        <w:t>Примечание: ключевые слова печатаются в обычном шрифт</w:t>
      </w:r>
      <w:r w:rsidR="006461F7" w:rsidRPr="00AA7FCA">
        <w:rPr>
          <w:lang w:val="ru-RU"/>
        </w:rPr>
        <w:t>ом</w:t>
      </w:r>
      <w:r w:rsidRPr="00AA7FCA">
        <w:rPr>
          <w:lang w:val="ru-RU"/>
        </w:rPr>
        <w:t>,</w:t>
      </w:r>
      <w:r w:rsidR="002A2A03" w:rsidRPr="00AA7FCA">
        <w:rPr>
          <w:lang w:val="ru-RU"/>
        </w:rPr>
        <w:t xml:space="preserve"> а</w:t>
      </w:r>
      <w:r w:rsidR="00A07A58" w:rsidRPr="00AA7FCA">
        <w:rPr>
          <w:i/>
          <w:lang w:val="ru-RU"/>
        </w:rPr>
        <w:t xml:space="preserve"> не курсивом</w:t>
      </w:r>
    </w:p>
    <w:p w14:paraId="49B85669" w14:textId="77777777" w:rsidR="002A2A03" w:rsidRPr="00B86DB1" w:rsidRDefault="002A2A03" w:rsidP="00E12FCE">
      <w:pPr>
        <w:pStyle w:val="1"/>
        <w:rPr>
          <w:lang w:val="ru-RU"/>
        </w:rPr>
      </w:pPr>
      <w:r w:rsidRPr="00AA7FCA">
        <w:rPr>
          <w:lang w:val="ru-RU"/>
        </w:rPr>
        <w:br w:type="page"/>
      </w:r>
      <w:r w:rsidRPr="00AA7FCA">
        <w:rPr>
          <w:lang w:val="ru-RU"/>
        </w:rPr>
        <w:lastRenderedPageBreak/>
        <w:t xml:space="preserve">Полное название </w:t>
      </w:r>
      <w:r w:rsidR="00D37621" w:rsidRPr="00AA7FCA">
        <w:rPr>
          <w:lang w:val="ru-RU"/>
        </w:rPr>
        <w:t>В</w:t>
      </w:r>
      <w:r w:rsidRPr="00AA7FCA">
        <w:rPr>
          <w:lang w:val="ru-RU"/>
        </w:rPr>
        <w:t xml:space="preserve">ашей </w:t>
      </w:r>
      <w:r w:rsidR="00D37621" w:rsidRPr="00AA7FCA">
        <w:rPr>
          <w:lang w:val="ru-RU"/>
        </w:rPr>
        <w:t>статьи</w:t>
      </w:r>
    </w:p>
    <w:p w14:paraId="3FD7D94E" w14:textId="77777777" w:rsidR="00164100" w:rsidRPr="00B86DB1" w:rsidRDefault="00164100" w:rsidP="00E12FCE">
      <w:pPr>
        <w:pStyle w:val="1"/>
        <w:rPr>
          <w:lang w:val="ru-RU"/>
        </w:rPr>
      </w:pPr>
      <w:r w:rsidRPr="00AA7FCA">
        <w:rPr>
          <w:lang w:val="ru-RU"/>
        </w:rPr>
        <w:t>Введение</w:t>
      </w:r>
    </w:p>
    <w:p w14:paraId="25DF7DEC" w14:textId="28A2B40B" w:rsidR="0013101E" w:rsidRPr="00AA7FCA" w:rsidRDefault="0022294C" w:rsidP="00E12FCE">
      <w:pPr>
        <w:rPr>
          <w:lang w:val="ru-RU"/>
        </w:rPr>
      </w:pPr>
      <w:r w:rsidRPr="00AA7FCA">
        <w:rPr>
          <w:lang w:val="ru-RU"/>
        </w:rPr>
        <w:t xml:space="preserve">В этом разделе обсуждаются результаты и выводы ранее опубликованных исследований, </w:t>
      </w:r>
      <w:r w:rsidR="004A019E">
        <w:rPr>
          <w:lang w:val="ru-RU"/>
        </w:rPr>
        <w:t>с целью</w:t>
      </w:r>
      <w:r w:rsidRPr="00AA7FCA">
        <w:rPr>
          <w:lang w:val="ru-RU"/>
        </w:rPr>
        <w:t xml:space="preserve"> объяснить, почему текущее исследование представляет научный интерес.</w:t>
      </w:r>
      <w:r w:rsidR="00432D9F">
        <w:rPr>
          <w:lang w:val="ru-RU"/>
        </w:rPr>
        <w:t xml:space="preserve"> </w:t>
      </w:r>
      <w:r w:rsidR="0013101E" w:rsidRPr="00AA7FCA">
        <w:rPr>
          <w:lang w:val="ru-RU"/>
        </w:rPr>
        <w:t xml:space="preserve">Постановка проблемы должна быть дана во введении в четкой и сжатой форме. </w:t>
      </w:r>
    </w:p>
    <w:p w14:paraId="09EE7EB6" w14:textId="6014BA4A" w:rsidR="0013101E" w:rsidRPr="00AA7FCA" w:rsidRDefault="00432D9F" w:rsidP="0013101E">
      <w:pPr>
        <w:rPr>
          <w:lang w:val="ru-RU"/>
        </w:rPr>
      </w:pPr>
      <w:r>
        <w:rPr>
          <w:lang w:val="ru-RU"/>
        </w:rPr>
        <w:t>В этом разделе представляются д</w:t>
      </w:r>
      <w:r w:rsidR="0013101E" w:rsidRPr="00AA7FCA">
        <w:rPr>
          <w:lang w:val="ru-RU"/>
        </w:rPr>
        <w:t xml:space="preserve">анные </w:t>
      </w:r>
      <w:r w:rsidR="0098251E" w:rsidRPr="00AA7FCA">
        <w:rPr>
          <w:lang w:val="ru-RU"/>
        </w:rPr>
        <w:t>о</w:t>
      </w:r>
      <w:r w:rsidR="0013101E" w:rsidRPr="00AA7FCA">
        <w:rPr>
          <w:lang w:val="ru-RU"/>
        </w:rPr>
        <w:t xml:space="preserve"> предыдущих исследованиях </w:t>
      </w:r>
      <w:r>
        <w:rPr>
          <w:lang w:val="ru-RU"/>
        </w:rPr>
        <w:t>на тему (</w:t>
      </w:r>
      <w:r w:rsidR="0013101E" w:rsidRPr="00AA7FCA">
        <w:rPr>
          <w:lang w:val="ru-RU"/>
        </w:rPr>
        <w:t xml:space="preserve">или </w:t>
      </w:r>
      <w:r w:rsidR="0098251E" w:rsidRPr="00AA7FCA">
        <w:rPr>
          <w:lang w:val="ru-RU"/>
        </w:rPr>
        <w:t xml:space="preserve">причины, </w:t>
      </w:r>
      <w:r>
        <w:rPr>
          <w:lang w:val="ru-RU"/>
        </w:rPr>
        <w:t>объясняющие</w:t>
      </w:r>
      <w:r w:rsidR="0098251E" w:rsidRPr="00AA7FCA">
        <w:rPr>
          <w:lang w:val="ru-RU"/>
        </w:rPr>
        <w:t xml:space="preserve"> необходимость провести </w:t>
      </w:r>
      <w:r w:rsidR="000801D1" w:rsidRPr="00AA7FCA">
        <w:rPr>
          <w:lang w:val="ru-RU"/>
        </w:rPr>
        <w:t>исследование</w:t>
      </w:r>
      <w:r>
        <w:rPr>
          <w:lang w:val="ru-RU"/>
        </w:rPr>
        <w:t>).</w:t>
      </w:r>
      <w:r w:rsidR="0013101E" w:rsidRPr="00AA7FCA">
        <w:rPr>
          <w:lang w:val="ru-RU"/>
        </w:rPr>
        <w:t xml:space="preserve"> </w:t>
      </w:r>
      <w:r>
        <w:rPr>
          <w:lang w:val="ru-RU"/>
        </w:rPr>
        <w:t>Т</w:t>
      </w:r>
      <w:r w:rsidR="0013101E" w:rsidRPr="00AA7FCA">
        <w:rPr>
          <w:lang w:val="ru-RU"/>
        </w:rPr>
        <w:t xml:space="preserve">акже </w:t>
      </w:r>
      <w:r w:rsidR="0098251E" w:rsidRPr="00AA7FCA">
        <w:rPr>
          <w:lang w:val="ru-RU"/>
        </w:rPr>
        <w:t>описывается</w:t>
      </w:r>
      <w:r w:rsidR="0013101E" w:rsidRPr="00AA7FCA">
        <w:rPr>
          <w:lang w:val="ru-RU"/>
        </w:rPr>
        <w:t xml:space="preserve">, как предыдущие исследования связаны с </w:t>
      </w:r>
      <w:r w:rsidR="0098251E" w:rsidRPr="00AA7FCA">
        <w:rPr>
          <w:lang w:val="ru-RU"/>
        </w:rPr>
        <w:t xml:space="preserve">Вашими </w:t>
      </w:r>
      <w:r w:rsidR="0013101E" w:rsidRPr="00AA7FCA">
        <w:rPr>
          <w:lang w:val="ru-RU"/>
        </w:rPr>
        <w:t>исследовани</w:t>
      </w:r>
      <w:r w:rsidR="0098251E" w:rsidRPr="00AA7FCA">
        <w:rPr>
          <w:lang w:val="ru-RU"/>
        </w:rPr>
        <w:t>я</w:t>
      </w:r>
      <w:r w:rsidR="0013101E" w:rsidRPr="00AA7FCA">
        <w:rPr>
          <w:lang w:val="ru-RU"/>
        </w:rPr>
        <w:t>м</w:t>
      </w:r>
      <w:r w:rsidR="0098251E" w:rsidRPr="00AA7FCA">
        <w:rPr>
          <w:lang w:val="ru-RU"/>
        </w:rPr>
        <w:t>и</w:t>
      </w:r>
      <w:r w:rsidR="0013101E" w:rsidRPr="00AA7FCA">
        <w:rPr>
          <w:lang w:val="ru-RU"/>
        </w:rPr>
        <w:t xml:space="preserve">, </w:t>
      </w:r>
      <w:r w:rsidR="0098251E" w:rsidRPr="00AA7FCA">
        <w:rPr>
          <w:lang w:val="ru-RU"/>
        </w:rPr>
        <w:t xml:space="preserve">и какие </w:t>
      </w:r>
      <w:r>
        <w:rPr>
          <w:lang w:val="ru-RU"/>
        </w:rPr>
        <w:t>пробелы в изучении указанной теме все еще существуют.</w:t>
      </w:r>
      <w:r w:rsidR="0013101E" w:rsidRPr="00AA7FCA">
        <w:rPr>
          <w:lang w:val="ru-RU"/>
        </w:rPr>
        <w:t xml:space="preserve"> </w:t>
      </w:r>
      <w:r w:rsidR="004A019E">
        <w:rPr>
          <w:lang w:val="ru-RU"/>
        </w:rPr>
        <w:t xml:space="preserve">Представленный анализ литературы по теме должен помочь читателю увидеть </w:t>
      </w:r>
      <w:r w:rsidR="004A019E" w:rsidRPr="004A019E">
        <w:rPr>
          <w:highlight w:val="yellow"/>
          <w:lang w:val="ru-RU"/>
        </w:rPr>
        <w:t>пробел в существующем знании</w:t>
      </w:r>
      <w:r w:rsidR="004A019E">
        <w:rPr>
          <w:lang w:val="ru-RU"/>
        </w:rPr>
        <w:t xml:space="preserve">, который автор и собирается заполнить своим исследованием. Если статья не содержит новизны (то есть не заполняет пробел в существующем знании), то она не может претендовать на статус научной. </w:t>
      </w:r>
      <w:r w:rsidR="0013101E" w:rsidRPr="00AA7FCA">
        <w:rPr>
          <w:lang w:val="ru-RU"/>
        </w:rPr>
        <w:t xml:space="preserve">В последнем разделе </w:t>
      </w:r>
      <w:r w:rsidR="004A019E">
        <w:rPr>
          <w:lang w:val="ru-RU"/>
        </w:rPr>
        <w:t>В</w:t>
      </w:r>
      <w:r w:rsidR="0013101E" w:rsidRPr="00AA7FCA">
        <w:rPr>
          <w:lang w:val="ru-RU"/>
        </w:rPr>
        <w:t>ведения указывается цель</w:t>
      </w:r>
      <w:r>
        <w:rPr>
          <w:lang w:val="ru-RU"/>
        </w:rPr>
        <w:t>,</w:t>
      </w:r>
      <w:r w:rsidR="0013101E" w:rsidRPr="00AA7FCA">
        <w:rPr>
          <w:lang w:val="ru-RU"/>
        </w:rPr>
        <w:t xml:space="preserve"> задачи</w:t>
      </w:r>
      <w:r>
        <w:rPr>
          <w:lang w:val="ru-RU"/>
        </w:rPr>
        <w:t xml:space="preserve"> и гипотезы</w:t>
      </w:r>
      <w:r w:rsidR="0013101E" w:rsidRPr="00AA7FCA">
        <w:rPr>
          <w:lang w:val="ru-RU"/>
        </w:rPr>
        <w:t xml:space="preserve"> исследования. Гипотезы</w:t>
      </w:r>
      <w:r w:rsidR="00A306C2" w:rsidRPr="00AA7FCA">
        <w:rPr>
          <w:lang w:val="ru-RU"/>
        </w:rPr>
        <w:t xml:space="preserve"> излагаются</w:t>
      </w:r>
      <w:r w:rsidR="0013101E" w:rsidRPr="00AA7FCA">
        <w:rPr>
          <w:lang w:val="ru-RU"/>
        </w:rPr>
        <w:t xml:space="preserve"> в прошедшем времени, потому что они связаны с законченным </w:t>
      </w:r>
      <w:r>
        <w:rPr>
          <w:lang w:val="ru-RU"/>
        </w:rPr>
        <w:t>исследованием</w:t>
      </w:r>
      <w:r w:rsidR="0013101E" w:rsidRPr="00AA7FCA">
        <w:rPr>
          <w:lang w:val="ru-RU"/>
        </w:rPr>
        <w:t>.</w:t>
      </w:r>
      <w:r>
        <w:rPr>
          <w:lang w:val="ru-RU"/>
        </w:rPr>
        <w:t xml:space="preserve"> Необходимо </w:t>
      </w:r>
      <w:r w:rsidRPr="00AA7FCA">
        <w:rPr>
          <w:lang w:val="ru-RU"/>
        </w:rPr>
        <w:t xml:space="preserve">предоставить читателю достаточно информации по </w:t>
      </w:r>
      <w:r>
        <w:rPr>
          <w:lang w:val="ru-RU"/>
        </w:rPr>
        <w:t>исследуемой</w:t>
      </w:r>
      <w:r w:rsidRPr="00AA7FCA">
        <w:rPr>
          <w:lang w:val="ru-RU"/>
        </w:rPr>
        <w:t xml:space="preserve"> </w:t>
      </w:r>
      <w:r>
        <w:rPr>
          <w:lang w:val="ru-RU"/>
        </w:rPr>
        <w:t>проблеме</w:t>
      </w:r>
      <w:r w:rsidRPr="00AA7FCA">
        <w:rPr>
          <w:lang w:val="ru-RU"/>
        </w:rPr>
        <w:t xml:space="preserve">, чтобы </w:t>
      </w:r>
      <w:r>
        <w:rPr>
          <w:lang w:val="ru-RU"/>
        </w:rPr>
        <w:t>он мог</w:t>
      </w:r>
      <w:r w:rsidRPr="00AA7FCA">
        <w:rPr>
          <w:lang w:val="ru-RU"/>
        </w:rPr>
        <w:t xml:space="preserve"> сделать вывод о том, </w:t>
      </w:r>
      <w:r>
        <w:rPr>
          <w:lang w:val="ru-RU"/>
        </w:rPr>
        <w:t>является ли</w:t>
      </w:r>
      <w:r w:rsidRPr="00432D9F">
        <w:rPr>
          <w:lang w:val="ru-RU"/>
        </w:rPr>
        <w:t xml:space="preserve"> </w:t>
      </w:r>
      <w:r w:rsidRPr="00AA7FCA">
        <w:rPr>
          <w:lang w:val="ru-RU"/>
        </w:rPr>
        <w:t>исследование важным</w:t>
      </w:r>
      <w:r w:rsidRPr="00432D9F">
        <w:rPr>
          <w:lang w:val="ru-RU"/>
        </w:rPr>
        <w:t xml:space="preserve"> </w:t>
      </w:r>
      <w:r>
        <w:rPr>
          <w:lang w:val="ru-RU"/>
        </w:rPr>
        <w:t>и научно-обоснованным, равно как и понять обоснованность</w:t>
      </w:r>
      <w:r w:rsidRPr="00AA7FCA">
        <w:rPr>
          <w:lang w:val="ru-RU"/>
        </w:rPr>
        <w:t xml:space="preserve"> гипотезы </w:t>
      </w:r>
      <w:r>
        <w:rPr>
          <w:lang w:val="ru-RU"/>
        </w:rPr>
        <w:t>автора</w:t>
      </w:r>
      <w:r w:rsidRPr="00AA7FCA">
        <w:rPr>
          <w:lang w:val="ru-RU"/>
        </w:rPr>
        <w:t>.</w:t>
      </w:r>
    </w:p>
    <w:p w14:paraId="1D7FB388" w14:textId="06216621" w:rsidR="0013101E" w:rsidRPr="00983DD2" w:rsidRDefault="00983DD2" w:rsidP="00E12FCE">
      <w:pPr>
        <w:rPr>
          <w:lang w:val="ru-RU"/>
        </w:rPr>
      </w:pPr>
      <w:r w:rsidRPr="00983DD2">
        <w:rPr>
          <w:lang w:val="ru-RU"/>
        </w:rPr>
        <w:t>По стандартам</w:t>
      </w:r>
      <w:r w:rsidR="0013101E" w:rsidRPr="00983DD2">
        <w:rPr>
          <w:lang w:val="ru-RU"/>
        </w:rPr>
        <w:t xml:space="preserve"> АПА</w:t>
      </w:r>
      <w:r w:rsidRPr="00983DD2">
        <w:rPr>
          <w:lang w:val="ru-RU"/>
        </w:rPr>
        <w:t xml:space="preserve"> </w:t>
      </w:r>
      <w:r w:rsidR="00A2381B" w:rsidRPr="00983DD2">
        <w:rPr>
          <w:lang w:val="ru-RU"/>
        </w:rPr>
        <w:t>стиля, любой</w:t>
      </w:r>
      <w:r w:rsidR="0013101E" w:rsidRPr="00983DD2">
        <w:rPr>
          <w:lang w:val="ru-RU"/>
        </w:rPr>
        <w:t xml:space="preserve"> источник, который вы используете в своей статье, должен иметь в тексте ссылку. В АПА эти ссылки включают фамилию автора и год публикации в круглых скобках </w:t>
      </w:r>
      <w:r w:rsidR="0013101E" w:rsidRPr="00E00AA5">
        <w:rPr>
          <w:highlight w:val="cyan"/>
          <w:lang w:val="ru-RU"/>
        </w:rPr>
        <w:t>(</w:t>
      </w:r>
      <w:proofErr w:type="spellStart"/>
      <w:r w:rsidR="00E00AA5" w:rsidRPr="00E00AA5">
        <w:rPr>
          <w:highlight w:val="cyan"/>
          <w:lang w:val="ru-RU"/>
        </w:rPr>
        <w:t>Арно</w:t>
      </w:r>
      <w:proofErr w:type="spellEnd"/>
      <w:r w:rsidR="0013101E" w:rsidRPr="00E00AA5">
        <w:rPr>
          <w:highlight w:val="cyan"/>
          <w:lang w:val="ru-RU"/>
        </w:rPr>
        <w:t>, 2017).</w:t>
      </w:r>
      <w:r w:rsidR="0013101E" w:rsidRPr="00983DD2">
        <w:rPr>
          <w:lang w:val="ru-RU"/>
        </w:rPr>
        <w:t xml:space="preserve"> </w:t>
      </w:r>
      <w:r w:rsidR="00125922">
        <w:rPr>
          <w:lang w:val="ru-RU"/>
        </w:rPr>
        <w:t xml:space="preserve">В случае прямой цитаты, </w:t>
      </w:r>
      <w:r w:rsidR="00125922" w:rsidRPr="00432D9F">
        <w:rPr>
          <w:lang w:val="ru-RU"/>
        </w:rPr>
        <w:t>‘</w:t>
      </w:r>
      <w:r w:rsidR="00125922">
        <w:rPr>
          <w:lang w:val="ru-RU"/>
        </w:rPr>
        <w:t>оформляемой посредством одинарной кавыки</w:t>
      </w:r>
      <w:r w:rsidR="00125922" w:rsidRPr="00432D9F">
        <w:rPr>
          <w:lang w:val="ru-RU"/>
        </w:rPr>
        <w:t>’</w:t>
      </w:r>
      <w:r w:rsidR="00125922">
        <w:rPr>
          <w:lang w:val="ru-RU"/>
        </w:rPr>
        <w:t>, в ссылку включается и страница (</w:t>
      </w:r>
      <w:proofErr w:type="spellStart"/>
      <w:r w:rsidR="00125922" w:rsidRPr="00E00AA5">
        <w:rPr>
          <w:highlight w:val="cyan"/>
          <w:lang w:val="ru-RU"/>
        </w:rPr>
        <w:t>Арно</w:t>
      </w:r>
      <w:proofErr w:type="spellEnd"/>
      <w:r w:rsidR="00125922" w:rsidRPr="00E00AA5">
        <w:rPr>
          <w:highlight w:val="cyan"/>
          <w:lang w:val="ru-RU"/>
        </w:rPr>
        <w:t>, 2017</w:t>
      </w:r>
      <w:r w:rsidR="00125922">
        <w:rPr>
          <w:highlight w:val="cyan"/>
          <w:lang w:val="ru-RU"/>
        </w:rPr>
        <w:t>, с. 5</w:t>
      </w:r>
      <w:r w:rsidR="00125922">
        <w:rPr>
          <w:lang w:val="ru-RU"/>
        </w:rPr>
        <w:t xml:space="preserve">). </w:t>
      </w:r>
      <w:r w:rsidR="0013101E" w:rsidRPr="00983DD2">
        <w:rPr>
          <w:lang w:val="ru-RU"/>
        </w:rPr>
        <w:t xml:space="preserve">Если в источнике, который </w:t>
      </w:r>
      <w:r w:rsidRPr="00983DD2">
        <w:rPr>
          <w:lang w:val="ru-RU"/>
        </w:rPr>
        <w:t>В</w:t>
      </w:r>
      <w:r w:rsidR="0013101E" w:rsidRPr="00983DD2">
        <w:rPr>
          <w:lang w:val="ru-RU"/>
        </w:rPr>
        <w:t>ы используете, автор не указывается, внесите сокращенную версию названия источника, а не имя автора (E-</w:t>
      </w:r>
      <w:proofErr w:type="spellStart"/>
      <w:r w:rsidR="0013101E" w:rsidRPr="00983DD2">
        <w:rPr>
          <w:lang w:val="ru-RU"/>
        </w:rPr>
        <w:t>Portfolios</w:t>
      </w:r>
      <w:proofErr w:type="spellEnd"/>
      <w:r w:rsidR="0013101E" w:rsidRPr="00983DD2">
        <w:rPr>
          <w:lang w:val="ru-RU"/>
        </w:rPr>
        <w:t xml:space="preserve"> </w:t>
      </w:r>
      <w:proofErr w:type="spellStart"/>
      <w:r w:rsidR="0013101E" w:rsidRPr="00983DD2">
        <w:rPr>
          <w:lang w:val="ru-RU"/>
        </w:rPr>
        <w:t>for</w:t>
      </w:r>
      <w:proofErr w:type="spellEnd"/>
      <w:r w:rsidR="0013101E" w:rsidRPr="00983DD2">
        <w:rPr>
          <w:lang w:val="ru-RU"/>
        </w:rPr>
        <w:t xml:space="preserve"> </w:t>
      </w:r>
      <w:proofErr w:type="spellStart"/>
      <w:r w:rsidR="0013101E" w:rsidRPr="00983DD2">
        <w:rPr>
          <w:lang w:val="ru-RU"/>
        </w:rPr>
        <w:t>Education</w:t>
      </w:r>
      <w:proofErr w:type="spellEnd"/>
      <w:r w:rsidR="0013101E" w:rsidRPr="00983DD2">
        <w:rPr>
          <w:lang w:val="ru-RU"/>
        </w:rPr>
        <w:t>, 2006).</w:t>
      </w:r>
    </w:p>
    <w:p w14:paraId="2EA448ED" w14:textId="33A3645A" w:rsidR="001E3659" w:rsidRPr="00B86DB1" w:rsidRDefault="002A2A03" w:rsidP="00E12FCE">
      <w:pPr>
        <w:rPr>
          <w:lang w:val="ru-RU"/>
        </w:rPr>
      </w:pPr>
      <w:r w:rsidRPr="00AA7FCA">
        <w:rPr>
          <w:lang w:val="ru-RU"/>
        </w:rPr>
        <w:t xml:space="preserve">АПА </w:t>
      </w:r>
      <w:r w:rsidR="00244043">
        <w:rPr>
          <w:lang w:val="ru-RU"/>
        </w:rPr>
        <w:t>стиль</w:t>
      </w:r>
      <w:r w:rsidRPr="00AA7FCA">
        <w:rPr>
          <w:lang w:val="ru-RU"/>
        </w:rPr>
        <w:t xml:space="preserve"> поддерживает пять уровней </w:t>
      </w:r>
      <w:r w:rsidR="00B20084" w:rsidRPr="00AA7FCA">
        <w:rPr>
          <w:lang w:val="ru-RU"/>
        </w:rPr>
        <w:t>з</w:t>
      </w:r>
      <w:r w:rsidR="00432D9F">
        <w:rPr>
          <w:lang w:val="ru-RU"/>
        </w:rPr>
        <w:t>аголовков</w:t>
      </w:r>
      <w:r w:rsidR="00A15DB1">
        <w:rPr>
          <w:lang w:val="ru-RU"/>
        </w:rPr>
        <w:t xml:space="preserve"> в каждом разделе</w:t>
      </w:r>
      <w:r w:rsidRPr="00AA7FCA">
        <w:rPr>
          <w:lang w:val="ru-RU"/>
        </w:rPr>
        <w:t xml:space="preserve">. </w:t>
      </w:r>
      <w:r w:rsidR="00244043">
        <w:rPr>
          <w:lang w:val="ru-RU"/>
        </w:rPr>
        <w:t>З</w:t>
      </w:r>
      <w:r w:rsidR="00B20084" w:rsidRPr="00AA7FCA">
        <w:rPr>
          <w:lang w:val="ru-RU"/>
        </w:rPr>
        <w:t>аг</w:t>
      </w:r>
      <w:r w:rsidR="00432D9F">
        <w:rPr>
          <w:lang w:val="ru-RU"/>
        </w:rPr>
        <w:t xml:space="preserve">оловки </w:t>
      </w:r>
      <w:r w:rsidR="00A2381B" w:rsidRPr="00AA7FCA">
        <w:rPr>
          <w:lang w:val="ru-RU"/>
        </w:rPr>
        <w:t xml:space="preserve">первых уровней </w:t>
      </w:r>
      <w:r w:rsidR="003D18CA" w:rsidRPr="00AA7FCA">
        <w:rPr>
          <w:lang w:val="ru-RU"/>
        </w:rPr>
        <w:t>пиш</w:t>
      </w:r>
      <w:r w:rsidR="00244043">
        <w:rPr>
          <w:lang w:val="ru-RU"/>
        </w:rPr>
        <w:t>у</w:t>
      </w:r>
      <w:r w:rsidR="003D18CA" w:rsidRPr="00AA7FCA">
        <w:rPr>
          <w:lang w:val="ru-RU"/>
        </w:rPr>
        <w:t xml:space="preserve">тся </w:t>
      </w:r>
      <w:r w:rsidR="00244043">
        <w:rPr>
          <w:lang w:val="ru-RU"/>
        </w:rPr>
        <w:t>на отдельной строке</w:t>
      </w:r>
      <w:r w:rsidRPr="00AA7FCA">
        <w:rPr>
          <w:lang w:val="ru-RU"/>
        </w:rPr>
        <w:t xml:space="preserve">, как показано </w:t>
      </w:r>
      <w:r w:rsidR="00244043">
        <w:rPr>
          <w:lang w:val="ru-RU"/>
        </w:rPr>
        <w:t>ниже</w:t>
      </w:r>
      <w:r w:rsidRPr="00AA7FCA">
        <w:rPr>
          <w:lang w:val="ru-RU"/>
        </w:rPr>
        <w:t xml:space="preserve">. </w:t>
      </w:r>
      <w:r w:rsidR="00A15DB1">
        <w:rPr>
          <w:lang w:val="ru-RU"/>
        </w:rPr>
        <w:t xml:space="preserve">Точка после них не ставится. </w:t>
      </w:r>
      <w:r w:rsidR="00B20084" w:rsidRPr="00AA7FCA">
        <w:rPr>
          <w:lang w:val="ru-RU"/>
        </w:rPr>
        <w:t>Заг</w:t>
      </w:r>
      <w:r w:rsidR="00432D9F">
        <w:rPr>
          <w:lang w:val="ru-RU"/>
        </w:rPr>
        <w:t>оловки</w:t>
      </w:r>
      <w:r w:rsidRPr="00AA7FCA">
        <w:rPr>
          <w:lang w:val="ru-RU"/>
        </w:rPr>
        <w:t xml:space="preserve"> 3, 4 и 5 </w:t>
      </w:r>
      <w:r w:rsidR="00B20084" w:rsidRPr="00AA7FCA">
        <w:rPr>
          <w:lang w:val="ru-RU"/>
        </w:rPr>
        <w:t>уровн</w:t>
      </w:r>
      <w:r w:rsidR="00432D9F">
        <w:rPr>
          <w:lang w:val="ru-RU"/>
        </w:rPr>
        <w:t>ей</w:t>
      </w:r>
      <w:r w:rsidR="00B20084" w:rsidRPr="00AA7FCA">
        <w:rPr>
          <w:lang w:val="ru-RU"/>
        </w:rPr>
        <w:t xml:space="preserve"> </w:t>
      </w:r>
      <w:r w:rsidR="00244043">
        <w:rPr>
          <w:lang w:val="ru-RU"/>
        </w:rPr>
        <w:t>оформляются как первое предложение абзаца</w:t>
      </w:r>
      <w:r w:rsidR="00A15DB1">
        <w:rPr>
          <w:lang w:val="ru-RU"/>
        </w:rPr>
        <w:t xml:space="preserve"> с</w:t>
      </w:r>
      <w:r w:rsidR="00432D9F">
        <w:rPr>
          <w:lang w:val="ru-RU"/>
        </w:rPr>
        <w:t xml:space="preserve"> соответствующим выделением</w:t>
      </w:r>
      <w:r w:rsidR="00A15DB1">
        <w:rPr>
          <w:lang w:val="ru-RU"/>
        </w:rPr>
        <w:t xml:space="preserve"> шрифтом и курсивом и заканчиваются точкой</w:t>
      </w:r>
      <w:r w:rsidR="00432D9F">
        <w:rPr>
          <w:lang w:val="ru-RU"/>
        </w:rPr>
        <w:t>.</w:t>
      </w:r>
    </w:p>
    <w:p w14:paraId="6F8E6F61" w14:textId="0F89DBF1" w:rsidR="001B2F9A" w:rsidRPr="00B86DB1" w:rsidRDefault="00B20084" w:rsidP="00E12FCE">
      <w:pPr>
        <w:pStyle w:val="1"/>
        <w:rPr>
          <w:lang w:val="ru-RU"/>
        </w:rPr>
      </w:pPr>
      <w:r w:rsidRPr="00AA7FCA">
        <w:rPr>
          <w:lang w:val="ru-RU"/>
        </w:rPr>
        <w:t>Заг</w:t>
      </w:r>
      <w:r w:rsidR="00432D9F">
        <w:rPr>
          <w:lang w:val="ru-RU"/>
        </w:rPr>
        <w:t xml:space="preserve">оловок </w:t>
      </w:r>
      <w:r w:rsidR="001B2F9A" w:rsidRPr="00AA7FCA">
        <w:rPr>
          <w:lang w:val="ru-RU"/>
        </w:rPr>
        <w:t>уровня 1</w:t>
      </w:r>
    </w:p>
    <w:p w14:paraId="4653E0C9" w14:textId="428F57EE" w:rsidR="001B2F9A" w:rsidRDefault="00B20084" w:rsidP="00E12FCE">
      <w:pPr>
        <w:pStyle w:val="2"/>
        <w:rPr>
          <w:lang w:val="ru-RU"/>
        </w:rPr>
      </w:pPr>
      <w:r w:rsidRPr="00432D9F">
        <w:rPr>
          <w:lang w:val="ru-RU"/>
        </w:rPr>
        <w:t>Заг</w:t>
      </w:r>
      <w:r w:rsidR="00432D9F">
        <w:rPr>
          <w:lang w:val="ru-RU"/>
        </w:rPr>
        <w:t>оловок</w:t>
      </w:r>
      <w:r w:rsidR="001B2F9A" w:rsidRPr="00432D9F">
        <w:rPr>
          <w:lang w:val="ru-RU"/>
        </w:rPr>
        <w:t xml:space="preserve"> уровня 2</w:t>
      </w:r>
    </w:p>
    <w:p w14:paraId="102D10C4" w14:textId="2374BA8B" w:rsidR="00FC690B" w:rsidRPr="00FC690B" w:rsidRDefault="00FC690B" w:rsidP="00FC690B">
      <w:pPr>
        <w:rPr>
          <w:lang w:val="ru-RU"/>
        </w:rPr>
      </w:pPr>
      <w:r>
        <w:rPr>
          <w:lang w:val="ru-RU"/>
        </w:rPr>
        <w:t>Текст статьи.</w:t>
      </w:r>
    </w:p>
    <w:p w14:paraId="2AB44B5F" w14:textId="77777777" w:rsidR="00FC690B" w:rsidRPr="00FC690B" w:rsidRDefault="00B20084" w:rsidP="00E12FCE">
      <w:pPr>
        <w:rPr>
          <w:b/>
          <w:i/>
          <w:iCs/>
          <w:lang w:val="ru-RU"/>
        </w:rPr>
      </w:pPr>
      <w:r w:rsidRPr="00FC690B">
        <w:rPr>
          <w:b/>
          <w:i/>
          <w:iCs/>
          <w:lang w:val="ru-RU"/>
        </w:rPr>
        <w:t>Заг</w:t>
      </w:r>
      <w:r w:rsidR="00432D9F" w:rsidRPr="00FC690B">
        <w:rPr>
          <w:b/>
          <w:i/>
          <w:iCs/>
          <w:lang w:val="ru-RU"/>
        </w:rPr>
        <w:t>оловок</w:t>
      </w:r>
      <w:r w:rsidR="001B2F9A" w:rsidRPr="00FC690B">
        <w:rPr>
          <w:b/>
          <w:i/>
          <w:iCs/>
          <w:lang w:val="ru-RU"/>
        </w:rPr>
        <w:t xml:space="preserve"> уровня 3</w:t>
      </w:r>
    </w:p>
    <w:p w14:paraId="1AE3654D" w14:textId="61BC549A" w:rsidR="001B2F9A" w:rsidRPr="00AA7FCA" w:rsidRDefault="00A15DB1" w:rsidP="00E12FCE">
      <w:pPr>
        <w:rPr>
          <w:lang w:val="ru-RU"/>
        </w:rPr>
      </w:pPr>
      <w:r>
        <w:rPr>
          <w:lang w:val="ru-RU"/>
        </w:rPr>
        <w:t>Текст статьи.</w:t>
      </w:r>
    </w:p>
    <w:p w14:paraId="20B1EC21" w14:textId="6FEC20AB" w:rsidR="001B2F9A" w:rsidRPr="00244043" w:rsidRDefault="00B20084" w:rsidP="00E12FCE">
      <w:pPr>
        <w:rPr>
          <w:b/>
          <w:lang w:val="ru-RU"/>
        </w:rPr>
      </w:pPr>
      <w:r w:rsidRPr="00FC690B">
        <w:rPr>
          <w:b/>
          <w:iCs/>
          <w:lang w:val="ru-RU"/>
        </w:rPr>
        <w:t>Заг</w:t>
      </w:r>
      <w:r w:rsidR="00A15DB1" w:rsidRPr="00FC690B">
        <w:rPr>
          <w:b/>
          <w:iCs/>
          <w:lang w:val="ru-RU"/>
        </w:rPr>
        <w:t>оловок</w:t>
      </w:r>
      <w:r w:rsidR="001B2F9A" w:rsidRPr="00FC690B">
        <w:rPr>
          <w:b/>
          <w:iCs/>
          <w:lang w:val="ru-RU"/>
        </w:rPr>
        <w:t xml:space="preserve"> уровня 4.</w:t>
      </w:r>
      <w:r w:rsidR="00244043">
        <w:rPr>
          <w:b/>
          <w:i/>
          <w:lang w:val="ru-RU"/>
        </w:rPr>
        <w:t xml:space="preserve"> </w:t>
      </w:r>
      <w:r w:rsidR="00244043" w:rsidRPr="00244043">
        <w:rPr>
          <w:lang w:val="ru-RU"/>
        </w:rPr>
        <w:t>Текст</w:t>
      </w:r>
      <w:r w:rsidR="00244043">
        <w:rPr>
          <w:lang w:val="ru-RU"/>
        </w:rPr>
        <w:t xml:space="preserve"> статьи.</w:t>
      </w:r>
    </w:p>
    <w:p w14:paraId="64BC6775" w14:textId="1FE43DC0" w:rsidR="001B2F9A" w:rsidRPr="00244043" w:rsidRDefault="00B20084" w:rsidP="00E12FCE">
      <w:pPr>
        <w:rPr>
          <w:i/>
          <w:lang w:val="ru-RU"/>
        </w:rPr>
      </w:pPr>
      <w:r w:rsidRPr="00244043">
        <w:rPr>
          <w:i/>
          <w:lang w:val="ru-RU"/>
        </w:rPr>
        <w:t>Заг</w:t>
      </w:r>
      <w:r w:rsidR="00A15DB1">
        <w:rPr>
          <w:i/>
          <w:lang w:val="ru-RU"/>
        </w:rPr>
        <w:t>оловок</w:t>
      </w:r>
      <w:r w:rsidR="001B2F9A" w:rsidRPr="00244043">
        <w:rPr>
          <w:i/>
          <w:lang w:val="ru-RU"/>
        </w:rPr>
        <w:t xml:space="preserve"> уровня 5.</w:t>
      </w:r>
      <w:r w:rsidR="00244043">
        <w:rPr>
          <w:i/>
          <w:lang w:val="ru-RU"/>
        </w:rPr>
        <w:t xml:space="preserve"> </w:t>
      </w:r>
      <w:r w:rsidR="00244043" w:rsidRPr="00244043">
        <w:rPr>
          <w:lang w:val="ru-RU"/>
        </w:rPr>
        <w:t>Текст</w:t>
      </w:r>
      <w:r w:rsidR="00244043">
        <w:rPr>
          <w:lang w:val="ru-RU"/>
        </w:rPr>
        <w:t xml:space="preserve"> статьи.</w:t>
      </w:r>
    </w:p>
    <w:p w14:paraId="027C0591" w14:textId="77777777" w:rsidR="001B2F9A" w:rsidRPr="00B86DB1" w:rsidRDefault="0075788D" w:rsidP="00E12FCE">
      <w:pPr>
        <w:pStyle w:val="a0"/>
        <w:rPr>
          <w:lang w:val="ru-RU"/>
        </w:rPr>
      </w:pPr>
      <w:r w:rsidRPr="00AA7FCA">
        <w:rPr>
          <w:lang w:val="ru-RU"/>
        </w:rPr>
        <w:t>Например</w:t>
      </w:r>
      <w:r w:rsidR="0053321A" w:rsidRPr="00AA7FCA">
        <w:rPr>
          <w:lang w:val="ru-RU"/>
        </w:rPr>
        <w:t>:</w:t>
      </w:r>
    </w:p>
    <w:p w14:paraId="6AEE2B25" w14:textId="77777777" w:rsidR="002A2A03" w:rsidRPr="00B86DB1" w:rsidRDefault="002A2A03" w:rsidP="00E12FCE">
      <w:pPr>
        <w:pStyle w:val="1"/>
        <w:rPr>
          <w:lang w:val="ru-RU"/>
        </w:rPr>
      </w:pPr>
      <w:r w:rsidRPr="00AA7FCA">
        <w:rPr>
          <w:lang w:val="ru-RU"/>
        </w:rPr>
        <w:t>Материалы и методы</w:t>
      </w:r>
    </w:p>
    <w:p w14:paraId="4DFA0F5F" w14:textId="129B9E29" w:rsidR="002A2A03" w:rsidRPr="00B86DB1" w:rsidRDefault="002A2A03" w:rsidP="00E12FCE">
      <w:pPr>
        <w:pStyle w:val="2"/>
        <w:rPr>
          <w:lang w:val="ru-RU"/>
        </w:rPr>
      </w:pPr>
      <w:r w:rsidRPr="00AA7FCA">
        <w:rPr>
          <w:lang w:val="ru-RU"/>
        </w:rPr>
        <w:t>Участник</w:t>
      </w:r>
      <w:r w:rsidR="00A15DB1">
        <w:rPr>
          <w:lang w:val="ru-RU"/>
        </w:rPr>
        <w:t>и</w:t>
      </w:r>
    </w:p>
    <w:p w14:paraId="0D2C93B2" w14:textId="77777777" w:rsidR="002A2A03" w:rsidRPr="00B86DB1" w:rsidRDefault="001D3373" w:rsidP="00E12FCE">
      <w:pPr>
        <w:rPr>
          <w:lang w:val="ru-RU"/>
        </w:rPr>
      </w:pPr>
      <w:r w:rsidRPr="00AA7FCA">
        <w:rPr>
          <w:lang w:val="ru-RU"/>
        </w:rPr>
        <w:t>Текст. Текст. Текст.</w:t>
      </w:r>
    </w:p>
    <w:p w14:paraId="022AC186" w14:textId="105EEBDE" w:rsidR="002A2A03" w:rsidRPr="00B86DB1" w:rsidRDefault="00A15DB1" w:rsidP="00E12FCE">
      <w:pPr>
        <w:pStyle w:val="2"/>
        <w:rPr>
          <w:lang w:val="ru-RU"/>
        </w:rPr>
      </w:pPr>
      <w:r>
        <w:rPr>
          <w:lang w:val="ru-RU"/>
        </w:rPr>
        <w:lastRenderedPageBreak/>
        <w:t>Материалы</w:t>
      </w:r>
    </w:p>
    <w:p w14:paraId="3D4EEB73" w14:textId="77777777" w:rsidR="001D3373" w:rsidRPr="00B86DB1" w:rsidRDefault="001D3373" w:rsidP="00E12FCE">
      <w:pPr>
        <w:rPr>
          <w:lang w:val="ru-RU"/>
        </w:rPr>
      </w:pPr>
      <w:r w:rsidRPr="00AA7FCA">
        <w:rPr>
          <w:lang w:val="ru-RU"/>
        </w:rPr>
        <w:t>Текст. Текст. Текст.</w:t>
      </w:r>
    </w:p>
    <w:p w14:paraId="6FF5C770" w14:textId="77777777" w:rsidR="00FC690B" w:rsidRDefault="00A15DB1" w:rsidP="00E12FCE">
      <w:pPr>
        <w:rPr>
          <w:i/>
          <w:iCs/>
          <w:lang w:val="ru-RU"/>
        </w:rPr>
      </w:pPr>
      <w:r w:rsidRPr="00FC690B">
        <w:rPr>
          <w:b/>
          <w:i/>
          <w:iCs/>
          <w:lang w:val="ru-RU"/>
        </w:rPr>
        <w:t>Анкетирование</w:t>
      </w:r>
    </w:p>
    <w:p w14:paraId="17AB7658" w14:textId="42F108CD" w:rsidR="001D3373" w:rsidRPr="00B86DB1" w:rsidRDefault="001D3373" w:rsidP="00E12FCE">
      <w:pPr>
        <w:rPr>
          <w:lang w:val="ru-RU"/>
        </w:rPr>
      </w:pPr>
      <w:r w:rsidRPr="00AA7FCA">
        <w:rPr>
          <w:lang w:val="ru-RU"/>
        </w:rPr>
        <w:t xml:space="preserve">Текст. Текст. Текст. </w:t>
      </w:r>
    </w:p>
    <w:p w14:paraId="1780CAF0" w14:textId="77777777" w:rsidR="00FC690B" w:rsidRPr="00FC690B" w:rsidRDefault="002A2A03" w:rsidP="00E12FCE">
      <w:pPr>
        <w:rPr>
          <w:b/>
          <w:bCs/>
          <w:i/>
          <w:iCs/>
          <w:lang w:val="ru-RU"/>
        </w:rPr>
      </w:pPr>
      <w:r w:rsidRPr="00FC690B">
        <w:rPr>
          <w:b/>
          <w:bCs/>
          <w:i/>
          <w:iCs/>
          <w:lang w:val="ru-RU"/>
        </w:rPr>
        <w:t>Втор</w:t>
      </w:r>
      <w:r w:rsidR="00493FB5" w:rsidRPr="00FC690B">
        <w:rPr>
          <w:b/>
          <w:bCs/>
          <w:i/>
          <w:iCs/>
          <w:lang w:val="ru-RU"/>
        </w:rPr>
        <w:t>о</w:t>
      </w:r>
      <w:r w:rsidR="00A15DB1" w:rsidRPr="00FC690B">
        <w:rPr>
          <w:b/>
          <w:bCs/>
          <w:i/>
          <w:iCs/>
          <w:lang w:val="ru-RU"/>
        </w:rPr>
        <w:t>й</w:t>
      </w:r>
      <w:r w:rsidR="00493FB5" w:rsidRPr="00FC690B">
        <w:rPr>
          <w:b/>
          <w:bCs/>
          <w:i/>
          <w:iCs/>
          <w:lang w:val="ru-RU"/>
        </w:rPr>
        <w:t xml:space="preserve"> заг</w:t>
      </w:r>
      <w:r w:rsidR="00A15DB1" w:rsidRPr="00FC690B">
        <w:rPr>
          <w:b/>
          <w:bCs/>
          <w:i/>
          <w:iCs/>
          <w:lang w:val="ru-RU"/>
        </w:rPr>
        <w:t>оловок</w:t>
      </w:r>
      <w:r w:rsidRPr="00FC690B">
        <w:rPr>
          <w:b/>
          <w:bCs/>
          <w:i/>
          <w:iCs/>
          <w:lang w:val="ru-RU"/>
        </w:rPr>
        <w:t xml:space="preserve"> 3 уровня в </w:t>
      </w:r>
      <w:r w:rsidR="00C12981" w:rsidRPr="00FC690B">
        <w:rPr>
          <w:b/>
          <w:bCs/>
          <w:i/>
          <w:iCs/>
          <w:lang w:val="ru-RU"/>
        </w:rPr>
        <w:t>разделе</w:t>
      </w:r>
    </w:p>
    <w:p w14:paraId="27E7D71A" w14:textId="42F61581" w:rsidR="002A2A03" w:rsidRPr="00B86DB1" w:rsidRDefault="00C12981" w:rsidP="00E12FCE">
      <w:pPr>
        <w:rPr>
          <w:lang w:val="ru-RU"/>
        </w:rPr>
      </w:pPr>
      <w:r w:rsidRPr="00AA7FCA">
        <w:rPr>
          <w:lang w:val="ru-RU"/>
        </w:rPr>
        <w:t>Если</w:t>
      </w:r>
      <w:r w:rsidR="002A2A03" w:rsidRPr="00AA7FCA">
        <w:rPr>
          <w:lang w:val="ru-RU"/>
        </w:rPr>
        <w:t xml:space="preserve"> вы используете од</w:t>
      </w:r>
      <w:r w:rsidR="00A15DB1">
        <w:rPr>
          <w:lang w:val="ru-RU"/>
        </w:rPr>
        <w:t xml:space="preserve">ин </w:t>
      </w:r>
      <w:r w:rsidR="002A2A03" w:rsidRPr="00AA7FCA">
        <w:rPr>
          <w:lang w:val="ru-RU"/>
        </w:rPr>
        <w:t>заг</w:t>
      </w:r>
      <w:r w:rsidR="00A15DB1">
        <w:rPr>
          <w:lang w:val="ru-RU"/>
        </w:rPr>
        <w:t>оловок</w:t>
      </w:r>
      <w:r w:rsidR="002A2A03" w:rsidRPr="00AA7FCA">
        <w:rPr>
          <w:lang w:val="ru-RU"/>
        </w:rPr>
        <w:t xml:space="preserve"> 3</w:t>
      </w:r>
      <w:r w:rsidR="00A15DB1">
        <w:rPr>
          <w:lang w:val="ru-RU"/>
        </w:rPr>
        <w:t xml:space="preserve"> уровня,</w:t>
      </w:r>
      <w:r w:rsidR="002A2A03" w:rsidRPr="00AA7FCA">
        <w:rPr>
          <w:lang w:val="ru-RU"/>
        </w:rPr>
        <w:t xml:space="preserve"> </w:t>
      </w:r>
      <w:r w:rsidR="00493FB5" w:rsidRPr="00AA7FCA">
        <w:rPr>
          <w:lang w:val="ru-RU"/>
        </w:rPr>
        <w:t>В</w:t>
      </w:r>
      <w:r w:rsidR="002A2A03" w:rsidRPr="00AA7FCA">
        <w:rPr>
          <w:lang w:val="ru-RU"/>
        </w:rPr>
        <w:t xml:space="preserve">ы должны использовать </w:t>
      </w:r>
      <w:r w:rsidR="00493FB5" w:rsidRPr="00AA7FCA">
        <w:rPr>
          <w:lang w:val="ru-RU"/>
        </w:rPr>
        <w:t xml:space="preserve">и </w:t>
      </w:r>
      <w:r w:rsidR="00A15DB1">
        <w:rPr>
          <w:lang w:val="ru-RU"/>
        </w:rPr>
        <w:t>второй (</w:t>
      </w:r>
      <w:r w:rsidR="002A2A03" w:rsidRPr="00AA7FCA">
        <w:rPr>
          <w:lang w:val="ru-RU"/>
        </w:rPr>
        <w:t xml:space="preserve">если у вас есть </w:t>
      </w:r>
      <w:r w:rsidR="00493FB5" w:rsidRPr="00AA7FCA">
        <w:rPr>
          <w:lang w:val="ru-RU"/>
        </w:rPr>
        <w:t>А</w:t>
      </w:r>
      <w:r w:rsidR="00BD2E0A" w:rsidRPr="00AA7FCA">
        <w:rPr>
          <w:lang w:val="ru-RU"/>
        </w:rPr>
        <w:t>,</w:t>
      </w:r>
      <w:r w:rsidR="00493FB5" w:rsidRPr="00AA7FCA">
        <w:rPr>
          <w:lang w:val="ru-RU"/>
        </w:rPr>
        <w:t xml:space="preserve"> то должно быть и Б</w:t>
      </w:r>
      <w:r w:rsidR="00A15DB1">
        <w:rPr>
          <w:lang w:val="ru-RU"/>
        </w:rPr>
        <w:t>)</w:t>
      </w:r>
      <w:r w:rsidR="002A2A03" w:rsidRPr="00AA7FCA">
        <w:rPr>
          <w:lang w:val="ru-RU"/>
        </w:rPr>
        <w:t xml:space="preserve">. </w:t>
      </w:r>
    </w:p>
    <w:p w14:paraId="0433BEB7" w14:textId="15F68665" w:rsidR="002A2A03" w:rsidRPr="00B86DB1" w:rsidRDefault="002A2A03" w:rsidP="00E12FCE">
      <w:pPr>
        <w:rPr>
          <w:lang w:val="ru-RU"/>
        </w:rPr>
      </w:pPr>
      <w:r w:rsidRPr="00FC690B">
        <w:rPr>
          <w:b/>
          <w:lang w:val="ru-RU"/>
        </w:rPr>
        <w:t>Перв</w:t>
      </w:r>
      <w:r w:rsidR="00A15DB1" w:rsidRPr="00FC690B">
        <w:rPr>
          <w:b/>
          <w:lang w:val="ru-RU"/>
        </w:rPr>
        <w:t>ый</w:t>
      </w:r>
      <w:r w:rsidR="00BD2E0A" w:rsidRPr="00FC690B">
        <w:rPr>
          <w:b/>
          <w:lang w:val="ru-RU"/>
        </w:rPr>
        <w:t xml:space="preserve"> заг</w:t>
      </w:r>
      <w:r w:rsidR="00A15DB1" w:rsidRPr="00FC690B">
        <w:rPr>
          <w:b/>
          <w:lang w:val="ru-RU"/>
        </w:rPr>
        <w:t xml:space="preserve">оловок </w:t>
      </w:r>
      <w:r w:rsidRPr="00FC690B">
        <w:rPr>
          <w:b/>
          <w:lang w:val="ru-RU"/>
        </w:rPr>
        <w:t>4 уровня.</w:t>
      </w:r>
      <w:r w:rsidR="00BD2E0A" w:rsidRPr="00AA7FCA">
        <w:rPr>
          <w:b/>
          <w:i/>
          <w:iCs/>
          <w:lang w:val="ru-RU"/>
        </w:rPr>
        <w:t xml:space="preserve"> </w:t>
      </w:r>
      <w:r w:rsidR="00A15DB1" w:rsidRPr="00AA7FCA">
        <w:rPr>
          <w:lang w:val="ru-RU"/>
        </w:rPr>
        <w:t>Текст. Текст. Текст.</w:t>
      </w:r>
    </w:p>
    <w:p w14:paraId="502823C8" w14:textId="1E7D37BD" w:rsidR="00BD2E0A" w:rsidRPr="00AA7FCA" w:rsidRDefault="002A2A03" w:rsidP="00E12FCE">
      <w:pPr>
        <w:rPr>
          <w:lang w:val="ru-RU"/>
        </w:rPr>
      </w:pPr>
      <w:r w:rsidRPr="00FC690B">
        <w:rPr>
          <w:b/>
          <w:lang w:val="ru-RU"/>
        </w:rPr>
        <w:t>Второ</w:t>
      </w:r>
      <w:r w:rsidR="00A15DB1" w:rsidRPr="00FC690B">
        <w:rPr>
          <w:b/>
          <w:lang w:val="ru-RU"/>
        </w:rPr>
        <w:t>й</w:t>
      </w:r>
      <w:r w:rsidRPr="00FC690B">
        <w:rPr>
          <w:b/>
          <w:lang w:val="ru-RU"/>
        </w:rPr>
        <w:t xml:space="preserve"> </w:t>
      </w:r>
      <w:r w:rsidR="00BD2E0A" w:rsidRPr="00FC690B">
        <w:rPr>
          <w:b/>
          <w:lang w:val="ru-RU"/>
        </w:rPr>
        <w:t>заг</w:t>
      </w:r>
      <w:r w:rsidR="00A15DB1" w:rsidRPr="00FC690B">
        <w:rPr>
          <w:b/>
          <w:lang w:val="ru-RU"/>
        </w:rPr>
        <w:t>оловок</w:t>
      </w:r>
      <w:r w:rsidRPr="00FC690B">
        <w:rPr>
          <w:b/>
          <w:lang w:val="ru-RU"/>
        </w:rPr>
        <w:t xml:space="preserve"> 4 уровня.</w:t>
      </w:r>
      <w:r w:rsidR="00BD2E0A" w:rsidRPr="00AA7FCA">
        <w:rPr>
          <w:b/>
          <w:i/>
          <w:iCs/>
          <w:lang w:val="ru-RU"/>
        </w:rPr>
        <w:t xml:space="preserve"> </w:t>
      </w:r>
      <w:r w:rsidRPr="00AA7FCA">
        <w:rPr>
          <w:lang w:val="ru-RU"/>
        </w:rPr>
        <w:t xml:space="preserve">Если вы используете </w:t>
      </w:r>
      <w:r w:rsidR="00BD2E0A" w:rsidRPr="00AA7FCA">
        <w:rPr>
          <w:lang w:val="ru-RU"/>
        </w:rPr>
        <w:t>од</w:t>
      </w:r>
      <w:r w:rsidR="00A15DB1">
        <w:rPr>
          <w:lang w:val="ru-RU"/>
        </w:rPr>
        <w:t>ин</w:t>
      </w:r>
      <w:r w:rsidRPr="00AA7FCA">
        <w:rPr>
          <w:lang w:val="ru-RU"/>
        </w:rPr>
        <w:t xml:space="preserve"> </w:t>
      </w:r>
      <w:r w:rsidR="00BD2E0A" w:rsidRPr="00AA7FCA">
        <w:rPr>
          <w:lang w:val="ru-RU"/>
        </w:rPr>
        <w:t>заг</w:t>
      </w:r>
      <w:r w:rsidR="00A15DB1">
        <w:rPr>
          <w:lang w:val="ru-RU"/>
        </w:rPr>
        <w:t>оловок</w:t>
      </w:r>
      <w:r w:rsidRPr="00AA7FCA">
        <w:rPr>
          <w:lang w:val="ru-RU"/>
        </w:rPr>
        <w:t xml:space="preserve"> 4</w:t>
      </w:r>
      <w:r w:rsidR="00BD2E0A" w:rsidRPr="00AA7FCA">
        <w:rPr>
          <w:lang w:val="ru-RU"/>
        </w:rPr>
        <w:t xml:space="preserve"> уровня</w:t>
      </w:r>
      <w:r w:rsidRPr="00AA7FCA">
        <w:rPr>
          <w:lang w:val="ru-RU"/>
        </w:rPr>
        <w:t xml:space="preserve">, </w:t>
      </w:r>
      <w:r w:rsidR="00BD2E0A" w:rsidRPr="00AA7FCA">
        <w:rPr>
          <w:lang w:val="ru-RU"/>
        </w:rPr>
        <w:t>В</w:t>
      </w:r>
      <w:r w:rsidRPr="00AA7FCA">
        <w:rPr>
          <w:lang w:val="ru-RU"/>
        </w:rPr>
        <w:t xml:space="preserve">ы должны использовать </w:t>
      </w:r>
      <w:r w:rsidR="00A15DB1">
        <w:rPr>
          <w:lang w:val="ru-RU"/>
        </w:rPr>
        <w:t xml:space="preserve">и </w:t>
      </w:r>
      <w:r w:rsidRPr="00AA7FCA">
        <w:rPr>
          <w:lang w:val="ru-RU"/>
        </w:rPr>
        <w:t>второ</w:t>
      </w:r>
      <w:r w:rsidR="00A15DB1">
        <w:rPr>
          <w:lang w:val="ru-RU"/>
        </w:rPr>
        <w:t>й</w:t>
      </w:r>
      <w:r w:rsidR="00BD2E0A" w:rsidRPr="00AA7FCA">
        <w:rPr>
          <w:lang w:val="ru-RU"/>
        </w:rPr>
        <w:t xml:space="preserve"> заг</w:t>
      </w:r>
      <w:r w:rsidR="00A15DB1">
        <w:rPr>
          <w:lang w:val="ru-RU"/>
        </w:rPr>
        <w:t>оловок</w:t>
      </w:r>
      <w:r w:rsidR="00BD2E0A" w:rsidRPr="00AA7FCA">
        <w:rPr>
          <w:lang w:val="ru-RU"/>
        </w:rPr>
        <w:t xml:space="preserve"> 4 уровня</w:t>
      </w:r>
      <w:r w:rsidR="00A15DB1">
        <w:rPr>
          <w:lang w:val="ru-RU"/>
        </w:rPr>
        <w:t xml:space="preserve"> (</w:t>
      </w:r>
      <w:r w:rsidR="00BD2E0A" w:rsidRPr="00AA7FCA">
        <w:rPr>
          <w:lang w:val="ru-RU"/>
        </w:rPr>
        <w:t>если у вас есть А, то должно быть и Б</w:t>
      </w:r>
      <w:r w:rsidR="00A15DB1">
        <w:rPr>
          <w:lang w:val="ru-RU"/>
        </w:rPr>
        <w:t>)</w:t>
      </w:r>
      <w:r w:rsidR="00BD2E0A" w:rsidRPr="00AA7FCA">
        <w:rPr>
          <w:lang w:val="ru-RU"/>
        </w:rPr>
        <w:t xml:space="preserve">. </w:t>
      </w:r>
    </w:p>
    <w:p w14:paraId="0C59646F" w14:textId="3A9B001A" w:rsidR="00A15DB1" w:rsidRDefault="002A2A03" w:rsidP="00E12FCE">
      <w:pPr>
        <w:rPr>
          <w:lang w:val="ru-RU"/>
        </w:rPr>
      </w:pPr>
      <w:r w:rsidRPr="00AA7FCA">
        <w:rPr>
          <w:bCs/>
          <w:i/>
          <w:iCs/>
          <w:lang w:val="ru-RU"/>
        </w:rPr>
        <w:t>Перв</w:t>
      </w:r>
      <w:r w:rsidR="00A15DB1">
        <w:rPr>
          <w:bCs/>
          <w:i/>
          <w:iCs/>
          <w:lang w:val="ru-RU"/>
        </w:rPr>
        <w:t>ый</w:t>
      </w:r>
      <w:r w:rsidRPr="00AA7FCA">
        <w:rPr>
          <w:bCs/>
          <w:i/>
          <w:iCs/>
          <w:lang w:val="ru-RU"/>
        </w:rPr>
        <w:t xml:space="preserve"> </w:t>
      </w:r>
      <w:r w:rsidR="00397496" w:rsidRPr="00AA7FCA">
        <w:rPr>
          <w:bCs/>
          <w:i/>
          <w:iCs/>
          <w:lang w:val="ru-RU"/>
        </w:rPr>
        <w:t>заг</w:t>
      </w:r>
      <w:r w:rsidR="00A15DB1">
        <w:rPr>
          <w:bCs/>
          <w:i/>
          <w:iCs/>
          <w:lang w:val="ru-RU"/>
        </w:rPr>
        <w:t>оловок</w:t>
      </w:r>
      <w:r w:rsidRPr="00AA7FCA">
        <w:rPr>
          <w:bCs/>
          <w:i/>
          <w:iCs/>
          <w:lang w:val="ru-RU"/>
        </w:rPr>
        <w:t xml:space="preserve"> 5 уровня.</w:t>
      </w:r>
      <w:r w:rsidR="00BD2E0A" w:rsidRPr="00AA7FCA">
        <w:rPr>
          <w:lang w:val="ru-RU"/>
        </w:rPr>
        <w:t xml:space="preserve"> </w:t>
      </w:r>
      <w:r w:rsidR="00A15DB1" w:rsidRPr="00AA7FCA">
        <w:rPr>
          <w:lang w:val="ru-RU"/>
        </w:rPr>
        <w:t xml:space="preserve">Текст. Текст. Текст. </w:t>
      </w:r>
    </w:p>
    <w:p w14:paraId="06313C69" w14:textId="0E3116C7" w:rsidR="002A2A03" w:rsidRDefault="002A2A03" w:rsidP="00E12FCE">
      <w:pPr>
        <w:rPr>
          <w:lang w:val="ru-RU"/>
        </w:rPr>
      </w:pPr>
      <w:r w:rsidRPr="00AA7FCA">
        <w:rPr>
          <w:bCs/>
          <w:i/>
          <w:iCs/>
          <w:lang w:val="ru-RU"/>
        </w:rPr>
        <w:t>Второ</w:t>
      </w:r>
      <w:r w:rsidR="00A15DB1">
        <w:rPr>
          <w:bCs/>
          <w:i/>
          <w:iCs/>
          <w:lang w:val="ru-RU"/>
        </w:rPr>
        <w:t>й</w:t>
      </w:r>
      <w:r w:rsidRPr="00AA7FCA">
        <w:rPr>
          <w:bCs/>
          <w:i/>
          <w:iCs/>
          <w:lang w:val="ru-RU"/>
        </w:rPr>
        <w:t xml:space="preserve"> </w:t>
      </w:r>
      <w:r w:rsidR="00397496" w:rsidRPr="00AA7FCA">
        <w:rPr>
          <w:bCs/>
          <w:i/>
          <w:iCs/>
          <w:lang w:val="ru-RU"/>
        </w:rPr>
        <w:t>заг</w:t>
      </w:r>
      <w:r w:rsidR="00A15DB1">
        <w:rPr>
          <w:bCs/>
          <w:i/>
          <w:iCs/>
          <w:lang w:val="ru-RU"/>
        </w:rPr>
        <w:t>оловок</w:t>
      </w:r>
      <w:r w:rsidRPr="00AA7FCA">
        <w:rPr>
          <w:bCs/>
          <w:i/>
          <w:iCs/>
          <w:lang w:val="ru-RU"/>
        </w:rPr>
        <w:t xml:space="preserve"> 5 уровня.</w:t>
      </w:r>
      <w:r w:rsidR="00D55F61">
        <w:rPr>
          <w:bCs/>
          <w:i/>
          <w:iCs/>
          <w:lang w:val="ru-RU"/>
        </w:rPr>
        <w:t xml:space="preserve"> </w:t>
      </w:r>
      <w:r w:rsidRPr="00AA7FCA">
        <w:rPr>
          <w:lang w:val="ru-RU"/>
        </w:rPr>
        <w:t xml:space="preserve">Если </w:t>
      </w:r>
      <w:r w:rsidR="00D55F61">
        <w:rPr>
          <w:lang w:val="ru-RU"/>
        </w:rPr>
        <w:t>В</w:t>
      </w:r>
      <w:r w:rsidRPr="00AA7FCA">
        <w:rPr>
          <w:lang w:val="ru-RU"/>
        </w:rPr>
        <w:t>ы используете од</w:t>
      </w:r>
      <w:r w:rsidR="00A15DB1">
        <w:rPr>
          <w:lang w:val="ru-RU"/>
        </w:rPr>
        <w:t xml:space="preserve">ин </w:t>
      </w:r>
      <w:r w:rsidR="00397496" w:rsidRPr="00AA7FCA">
        <w:rPr>
          <w:lang w:val="ru-RU"/>
        </w:rPr>
        <w:t>заг</w:t>
      </w:r>
      <w:r w:rsidR="00A15DB1">
        <w:rPr>
          <w:lang w:val="ru-RU"/>
        </w:rPr>
        <w:t xml:space="preserve">оловок </w:t>
      </w:r>
      <w:r w:rsidRPr="00AA7FCA">
        <w:rPr>
          <w:lang w:val="ru-RU"/>
        </w:rPr>
        <w:t>5</w:t>
      </w:r>
      <w:r w:rsidR="00A15DB1">
        <w:rPr>
          <w:lang w:val="ru-RU"/>
        </w:rPr>
        <w:t xml:space="preserve"> уровня</w:t>
      </w:r>
      <w:r w:rsidRPr="00AA7FCA">
        <w:rPr>
          <w:lang w:val="ru-RU"/>
        </w:rPr>
        <w:t xml:space="preserve">, </w:t>
      </w:r>
      <w:r w:rsidR="00A15DB1">
        <w:rPr>
          <w:lang w:val="ru-RU"/>
        </w:rPr>
        <w:t>В</w:t>
      </w:r>
      <w:r w:rsidRPr="00AA7FCA">
        <w:rPr>
          <w:lang w:val="ru-RU"/>
        </w:rPr>
        <w:t xml:space="preserve">ы должны использовать </w:t>
      </w:r>
      <w:r w:rsidR="00A15DB1">
        <w:rPr>
          <w:lang w:val="ru-RU"/>
        </w:rPr>
        <w:t xml:space="preserve">и </w:t>
      </w:r>
      <w:r w:rsidRPr="00AA7FCA">
        <w:rPr>
          <w:lang w:val="ru-RU"/>
        </w:rPr>
        <w:t>второ</w:t>
      </w:r>
      <w:r w:rsidR="00A15DB1">
        <w:rPr>
          <w:lang w:val="ru-RU"/>
        </w:rPr>
        <w:t xml:space="preserve">й (если есть </w:t>
      </w:r>
      <w:r w:rsidR="00DF5072" w:rsidRPr="00AA7FCA">
        <w:rPr>
          <w:lang w:val="ru-RU"/>
        </w:rPr>
        <w:t>А,</w:t>
      </w:r>
      <w:r w:rsidRPr="00AA7FCA">
        <w:rPr>
          <w:lang w:val="ru-RU"/>
        </w:rPr>
        <w:t xml:space="preserve"> </w:t>
      </w:r>
      <w:r w:rsidR="00DF5072" w:rsidRPr="00AA7FCA">
        <w:rPr>
          <w:lang w:val="ru-RU"/>
        </w:rPr>
        <w:t>то должно быть и Б</w:t>
      </w:r>
      <w:r w:rsidR="00A15DB1">
        <w:rPr>
          <w:lang w:val="ru-RU"/>
        </w:rPr>
        <w:t>)</w:t>
      </w:r>
      <w:r w:rsidRPr="00AA7FCA">
        <w:rPr>
          <w:lang w:val="ru-RU"/>
        </w:rPr>
        <w:t>.</w:t>
      </w:r>
    </w:p>
    <w:p w14:paraId="15ACE809" w14:textId="0B39DD92" w:rsidR="00474D85" w:rsidRDefault="00474D85" w:rsidP="00474D85">
      <w:pPr>
        <w:rPr>
          <w:lang w:val="ru-RU"/>
        </w:rPr>
      </w:pPr>
      <w:r>
        <w:rPr>
          <w:lang w:val="ru-RU"/>
        </w:rPr>
        <w:t>С</w:t>
      </w:r>
      <w:r w:rsidRPr="00AA7FCA">
        <w:rPr>
          <w:lang w:val="ru-RU"/>
        </w:rPr>
        <w:t xml:space="preserve">татьи состоят из </w:t>
      </w:r>
      <w:r>
        <w:rPr>
          <w:lang w:val="ru-RU"/>
        </w:rPr>
        <w:t>нескольких</w:t>
      </w:r>
      <w:r w:rsidRPr="00AA7FCA">
        <w:rPr>
          <w:lang w:val="ru-RU"/>
        </w:rPr>
        <w:t xml:space="preserve"> частей</w:t>
      </w:r>
      <w:r>
        <w:rPr>
          <w:lang w:val="ru-RU"/>
        </w:rPr>
        <w:t>, каждая из которых</w:t>
      </w:r>
      <w:r w:rsidRPr="00AA7FCA">
        <w:rPr>
          <w:lang w:val="ru-RU"/>
        </w:rPr>
        <w:t xml:space="preserve"> </w:t>
      </w:r>
      <w:r>
        <w:rPr>
          <w:lang w:val="ru-RU"/>
        </w:rPr>
        <w:t>имеет</w:t>
      </w:r>
      <w:r w:rsidRPr="00AA7FCA">
        <w:rPr>
          <w:lang w:val="ru-RU"/>
        </w:rPr>
        <w:t xml:space="preserve"> разделы и подразделы внутри статьи</w:t>
      </w:r>
      <w:r>
        <w:rPr>
          <w:lang w:val="ru-RU"/>
        </w:rPr>
        <w:t>, маркируемые заголовками и подзаголовками</w:t>
      </w:r>
      <w:r w:rsidRPr="00AA7FCA">
        <w:rPr>
          <w:lang w:val="ru-RU"/>
        </w:rPr>
        <w:t>.</w:t>
      </w:r>
      <w:r>
        <w:rPr>
          <w:lang w:val="ru-RU"/>
        </w:rPr>
        <w:t xml:space="preserve"> </w:t>
      </w:r>
      <w:r w:rsidRPr="00AA7FCA">
        <w:rPr>
          <w:lang w:val="ru-RU"/>
        </w:rPr>
        <w:t>Например, раздел «Методика</w:t>
      </w:r>
      <w:r>
        <w:rPr>
          <w:lang w:val="ru-RU"/>
        </w:rPr>
        <w:t xml:space="preserve"> исследования</w:t>
      </w:r>
      <w:r w:rsidRPr="00AA7FCA">
        <w:rPr>
          <w:lang w:val="ru-RU"/>
        </w:rPr>
        <w:t>» может иметь подразделы «Участники», «Материалы»</w:t>
      </w:r>
      <w:r>
        <w:rPr>
          <w:lang w:val="ru-RU"/>
        </w:rPr>
        <w:t>, «Методы»</w:t>
      </w:r>
      <w:r w:rsidRPr="00AA7FCA">
        <w:rPr>
          <w:lang w:val="ru-RU"/>
        </w:rPr>
        <w:t xml:space="preserve"> и «</w:t>
      </w:r>
      <w:r>
        <w:rPr>
          <w:lang w:val="ru-RU"/>
        </w:rPr>
        <w:t>Дизайн исследования»</w:t>
      </w:r>
      <w:r w:rsidRPr="00AA7FCA">
        <w:rPr>
          <w:lang w:val="ru-RU"/>
        </w:rPr>
        <w:t xml:space="preserve">. </w:t>
      </w:r>
      <w:r w:rsidR="000F14F8">
        <w:rPr>
          <w:lang w:val="ru-RU"/>
        </w:rPr>
        <w:t>Количество подразделов обуславливается характером и процедурой исследования.</w:t>
      </w:r>
    </w:p>
    <w:p w14:paraId="3EB7FDE6" w14:textId="7AB7A57D" w:rsidR="00474D85" w:rsidRPr="00474D85" w:rsidRDefault="00474D85" w:rsidP="00474D85">
      <w:pPr>
        <w:jc w:val="center"/>
        <w:rPr>
          <w:b/>
          <w:bCs/>
          <w:lang w:val="ru-RU"/>
        </w:rPr>
      </w:pPr>
      <w:r w:rsidRPr="00474D85">
        <w:rPr>
          <w:b/>
          <w:bCs/>
          <w:lang w:val="ru-RU"/>
        </w:rPr>
        <w:t>Методика исследования</w:t>
      </w:r>
    </w:p>
    <w:p w14:paraId="254E4E4E" w14:textId="04CFADA9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Участники</w:t>
      </w:r>
    </w:p>
    <w:p w14:paraId="2E45DB87" w14:textId="0EC18113" w:rsidR="00E240F2" w:rsidRPr="00E240F2" w:rsidRDefault="00E240F2" w:rsidP="00474D85">
      <w:pPr>
        <w:rPr>
          <w:lang w:val="ru-RU"/>
        </w:rPr>
      </w:pPr>
      <w:r w:rsidRPr="00E240F2">
        <w:rPr>
          <w:lang w:val="ru-RU"/>
        </w:rPr>
        <w:t>Должна быть дана исчерпывающая информация об участниках исследования: пол</w:t>
      </w:r>
      <w:r>
        <w:rPr>
          <w:lang w:val="ru-RU"/>
        </w:rPr>
        <w:t>, в</w:t>
      </w:r>
      <w:r w:rsidRPr="00E240F2">
        <w:rPr>
          <w:lang w:val="ru-RU"/>
        </w:rPr>
        <w:t>озраст и любые другие данные об испытуемых, важные в контексте исследования.</w:t>
      </w:r>
      <w:r>
        <w:rPr>
          <w:lang w:val="ru-RU"/>
        </w:rPr>
        <w:t xml:space="preserve"> </w:t>
      </w:r>
    </w:p>
    <w:p w14:paraId="481EC02E" w14:textId="30815E84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Материалы</w:t>
      </w:r>
    </w:p>
    <w:p w14:paraId="6E13B2A9" w14:textId="4BE4BE0E" w:rsidR="00E240F2" w:rsidRDefault="00E240F2" w:rsidP="00474D85">
      <w:pPr>
        <w:rPr>
          <w:lang w:val="ru-RU"/>
        </w:rPr>
      </w:pPr>
      <w:r>
        <w:rPr>
          <w:lang w:val="ru-RU"/>
        </w:rPr>
        <w:t>Необходимо дать исчерпывающие сведения обо всех использованных материалах. Каждый новый материал должен маркироваться подзаголовком третьего уровня.</w:t>
      </w:r>
    </w:p>
    <w:p w14:paraId="215BF27C" w14:textId="2823A400" w:rsidR="00E240F2" w:rsidRPr="00E240F2" w:rsidRDefault="00E240F2" w:rsidP="00474D85">
      <w:pPr>
        <w:rPr>
          <w:b/>
          <w:bCs/>
          <w:lang w:val="ru-RU"/>
        </w:rPr>
      </w:pPr>
      <w:r w:rsidRPr="00E240F2">
        <w:rPr>
          <w:b/>
          <w:bCs/>
          <w:lang w:val="ru-RU"/>
        </w:rPr>
        <w:t>Оборудование</w:t>
      </w:r>
    </w:p>
    <w:p w14:paraId="7E4C24AC" w14:textId="4B401088" w:rsidR="00E240F2" w:rsidRDefault="00E240F2" w:rsidP="00474D85">
      <w:pPr>
        <w:rPr>
          <w:lang w:val="ru-RU"/>
        </w:rPr>
      </w:pPr>
      <w:r>
        <w:rPr>
          <w:lang w:val="ru-RU"/>
        </w:rPr>
        <w:t>Все использованное оборудование должно быть описано с указанием года и марки производства.</w:t>
      </w:r>
    </w:p>
    <w:p w14:paraId="73C71834" w14:textId="0773BF64" w:rsidR="000F14F8" w:rsidRPr="000F14F8" w:rsidRDefault="000F14F8" w:rsidP="00474D85">
      <w:pPr>
        <w:rPr>
          <w:b/>
          <w:bCs/>
          <w:lang w:val="ru-RU"/>
        </w:rPr>
      </w:pPr>
      <w:r w:rsidRPr="000F14F8">
        <w:rPr>
          <w:b/>
          <w:bCs/>
          <w:lang w:val="ru-RU"/>
        </w:rPr>
        <w:t>Инструменты</w:t>
      </w:r>
    </w:p>
    <w:p w14:paraId="7E821546" w14:textId="680B6B0E" w:rsidR="000F14F8" w:rsidRPr="000F14F8" w:rsidRDefault="000F14F8" w:rsidP="00474D85">
      <w:pPr>
        <w:rPr>
          <w:lang w:val="ru-RU"/>
        </w:rPr>
      </w:pPr>
      <w:r>
        <w:rPr>
          <w:lang w:val="ru-RU"/>
        </w:rPr>
        <w:t>В этом подразделе обычно описывается используемое ПО.</w:t>
      </w:r>
    </w:p>
    <w:p w14:paraId="5EBF873D" w14:textId="54664C2E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Методы</w:t>
      </w:r>
    </w:p>
    <w:p w14:paraId="134E63D6" w14:textId="77777777" w:rsidR="00E240F2" w:rsidRDefault="00E240F2" w:rsidP="00474D85">
      <w:pPr>
        <w:rPr>
          <w:lang w:val="ru-RU"/>
        </w:rPr>
      </w:pPr>
      <w:r>
        <w:rPr>
          <w:lang w:val="ru-RU"/>
        </w:rPr>
        <w:t xml:space="preserve">Все используемые автором методы, методики и процедуры должны быть описаны максимально подробно, но без излишней детализации. </w:t>
      </w:r>
    </w:p>
    <w:p w14:paraId="73856410" w14:textId="30BC891C" w:rsidR="00E240F2" w:rsidRPr="00E240F2" w:rsidRDefault="00E240F2" w:rsidP="00474D85">
      <w:pPr>
        <w:rPr>
          <w:lang w:val="ru-RU"/>
        </w:rPr>
      </w:pPr>
      <w:r>
        <w:rPr>
          <w:lang w:val="ru-RU"/>
        </w:rPr>
        <w:t xml:space="preserve">Если использованные методы широко применяются в мировой практике, то достаточно их упомянуть (в случае модификации авторами существующих методик, параметры модификации должны быть описаны подробно, а причины и характер модификации - </w:t>
      </w:r>
      <w:r>
        <w:rPr>
          <w:lang w:val="ru-RU"/>
        </w:rPr>
        <w:lastRenderedPageBreak/>
        <w:t>пояснены). Если данные методы являются авторскими, то они должны сопровождаться подробным описанием и обоснованием.</w:t>
      </w:r>
    </w:p>
    <w:p w14:paraId="69E00CFF" w14:textId="5B55DCE0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Процедура исследования</w:t>
      </w:r>
    </w:p>
    <w:p w14:paraId="08075C76" w14:textId="3870A492" w:rsidR="00E240F2" w:rsidRPr="00E240F2" w:rsidRDefault="00E240F2" w:rsidP="00474D85">
      <w:pPr>
        <w:rPr>
          <w:lang w:val="ru-RU"/>
        </w:rPr>
      </w:pPr>
      <w:r w:rsidRPr="00E240F2">
        <w:rPr>
          <w:lang w:val="ru-RU"/>
        </w:rPr>
        <w:t xml:space="preserve">Автору необходимо максимально подробно описать каждый </w:t>
      </w:r>
      <w:r>
        <w:rPr>
          <w:lang w:val="ru-RU"/>
        </w:rPr>
        <w:t>этап процедуры исследования в логической их последовательности с тем, чтобы читающий видел процедуру исследования глазами автора и не делал логических допущений. Каждый заявленный этап процедуры исследования должен сопровождаться постановкой конкретной задачи, которая решается на этом этапе и сопровождается получением конкретных результатов.</w:t>
      </w:r>
    </w:p>
    <w:p w14:paraId="35535A79" w14:textId="4DBD156F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Анализ данных</w:t>
      </w:r>
    </w:p>
    <w:p w14:paraId="69EC16CB" w14:textId="237178B0" w:rsidR="00474D85" w:rsidRPr="00474D85" w:rsidRDefault="00474D85" w:rsidP="00474D85">
      <w:pPr>
        <w:rPr>
          <w:b/>
          <w:bCs/>
          <w:lang w:val="ru-RU"/>
        </w:rPr>
      </w:pPr>
      <w:r>
        <w:rPr>
          <w:lang w:val="ru-RU"/>
        </w:rPr>
        <w:t>Читатель должен понимать</w:t>
      </w:r>
      <w:r w:rsidRPr="00AA7FCA">
        <w:rPr>
          <w:lang w:val="ru-RU"/>
        </w:rPr>
        <w:t xml:space="preserve"> какой тип анализа данных </w:t>
      </w:r>
      <w:r>
        <w:rPr>
          <w:lang w:val="ru-RU"/>
        </w:rPr>
        <w:t>использовал автор</w:t>
      </w:r>
      <w:r w:rsidRPr="00AA7FCA">
        <w:rPr>
          <w:lang w:val="ru-RU"/>
        </w:rPr>
        <w:t xml:space="preserve"> (например, корреляция, </w:t>
      </w:r>
      <w:r w:rsidRPr="0006643F">
        <w:t>ANOVA</w:t>
      </w:r>
      <w:r w:rsidRPr="00AA7FCA">
        <w:rPr>
          <w:lang w:val="ru-RU"/>
        </w:rPr>
        <w:t>)</w:t>
      </w:r>
      <w:r>
        <w:rPr>
          <w:lang w:val="ru-RU"/>
        </w:rPr>
        <w:t xml:space="preserve"> и почему именно этот</w:t>
      </w:r>
      <w:r w:rsidR="00E240F2">
        <w:rPr>
          <w:lang w:val="ru-RU"/>
        </w:rPr>
        <w:t xml:space="preserve"> тип математической обработки данных наиболее уместен в масштабе данного исследования.</w:t>
      </w:r>
    </w:p>
    <w:p w14:paraId="29E74B82" w14:textId="77777777" w:rsidR="002A2A03" w:rsidRPr="00B86DB1" w:rsidRDefault="002A2A03" w:rsidP="00E12FCE">
      <w:pPr>
        <w:pStyle w:val="1"/>
        <w:rPr>
          <w:lang w:val="ru-RU"/>
        </w:rPr>
      </w:pPr>
      <w:r w:rsidRPr="00AA7FCA">
        <w:rPr>
          <w:lang w:val="ru-RU"/>
        </w:rPr>
        <w:t>Результаты</w:t>
      </w:r>
    </w:p>
    <w:p w14:paraId="11E1D9C6" w14:textId="77777777" w:rsidR="00474D85" w:rsidRDefault="00DF5072" w:rsidP="0022294C">
      <w:pPr>
        <w:rPr>
          <w:lang w:val="ru-RU"/>
        </w:rPr>
      </w:pPr>
      <w:r w:rsidRPr="00AA7FCA">
        <w:rPr>
          <w:lang w:val="ru-RU"/>
        </w:rPr>
        <w:t xml:space="preserve">Цель раздела - представить основные </w:t>
      </w:r>
      <w:r w:rsidR="00A15DB1">
        <w:rPr>
          <w:lang w:val="ru-RU"/>
        </w:rPr>
        <w:t xml:space="preserve">данные и </w:t>
      </w:r>
      <w:r w:rsidRPr="00AA7FCA">
        <w:rPr>
          <w:lang w:val="ru-RU"/>
        </w:rPr>
        <w:t xml:space="preserve">результаты исследования, </w:t>
      </w:r>
      <w:r w:rsidRPr="003C484B">
        <w:rPr>
          <w:highlight w:val="yellow"/>
          <w:lang w:val="ru-RU"/>
        </w:rPr>
        <w:t>не анализируя</w:t>
      </w:r>
      <w:r w:rsidRPr="00AA7FCA">
        <w:rPr>
          <w:lang w:val="ru-RU"/>
        </w:rPr>
        <w:t xml:space="preserve"> их значение. Здесь </w:t>
      </w:r>
      <w:r w:rsidR="00524977" w:rsidRPr="00AA7FCA">
        <w:rPr>
          <w:lang w:val="ru-RU"/>
        </w:rPr>
        <w:t>приводятся</w:t>
      </w:r>
      <w:r w:rsidRPr="00AA7FCA">
        <w:rPr>
          <w:lang w:val="ru-RU"/>
        </w:rPr>
        <w:t xml:space="preserve"> сгруппированные данные и результаты</w:t>
      </w:r>
      <w:r w:rsidR="00A15DB1">
        <w:rPr>
          <w:lang w:val="ru-RU"/>
        </w:rPr>
        <w:t>, максимально систематизированные и визуализированные (р</w:t>
      </w:r>
      <w:r w:rsidRPr="00AA7FCA">
        <w:rPr>
          <w:lang w:val="ru-RU"/>
        </w:rPr>
        <w:t>исунки, таблицы и графики</w:t>
      </w:r>
      <w:r w:rsidR="00A15DB1">
        <w:rPr>
          <w:lang w:val="ru-RU"/>
        </w:rPr>
        <w:t>)</w:t>
      </w:r>
      <w:r w:rsidRPr="00AA7FCA">
        <w:rPr>
          <w:lang w:val="ru-RU"/>
        </w:rPr>
        <w:t xml:space="preserve">. </w:t>
      </w:r>
      <w:r w:rsidR="00474D85">
        <w:rPr>
          <w:lang w:val="ru-RU"/>
        </w:rPr>
        <w:t>Например, и</w:t>
      </w:r>
      <w:r w:rsidRPr="00AA7FCA">
        <w:rPr>
          <w:lang w:val="ru-RU"/>
        </w:rPr>
        <w:t>нформация</w:t>
      </w:r>
      <w:r w:rsidR="0017250D" w:rsidRPr="00AA7FCA">
        <w:rPr>
          <w:lang w:val="ru-RU"/>
        </w:rPr>
        <w:t xml:space="preserve"> по полученным </w:t>
      </w:r>
      <w:r w:rsidRPr="00AA7FCA">
        <w:rPr>
          <w:lang w:val="ru-RU"/>
        </w:rPr>
        <w:t>средни</w:t>
      </w:r>
      <w:r w:rsidR="0017250D" w:rsidRPr="00AA7FCA">
        <w:rPr>
          <w:lang w:val="ru-RU"/>
        </w:rPr>
        <w:t>м</w:t>
      </w:r>
      <w:r w:rsidRPr="00AA7FCA">
        <w:rPr>
          <w:lang w:val="ru-RU"/>
        </w:rPr>
        <w:t xml:space="preserve"> балл</w:t>
      </w:r>
      <w:r w:rsidR="0017250D" w:rsidRPr="00AA7FCA">
        <w:rPr>
          <w:lang w:val="ru-RU"/>
        </w:rPr>
        <w:t>ам</w:t>
      </w:r>
      <w:r w:rsidRPr="00AA7FCA">
        <w:rPr>
          <w:lang w:val="ru-RU"/>
        </w:rPr>
        <w:t xml:space="preserve"> или оценк</w:t>
      </w:r>
      <w:r w:rsidR="0017250D" w:rsidRPr="00AA7FCA">
        <w:rPr>
          <w:lang w:val="ru-RU"/>
        </w:rPr>
        <w:t>ам</w:t>
      </w:r>
      <w:r w:rsidRPr="00AA7FCA">
        <w:rPr>
          <w:lang w:val="ru-RU"/>
        </w:rPr>
        <w:t xml:space="preserve"> испытуемых и то, как </w:t>
      </w:r>
      <w:r w:rsidR="0017250D" w:rsidRPr="00AA7FCA">
        <w:rPr>
          <w:lang w:val="ru-RU"/>
        </w:rPr>
        <w:t xml:space="preserve">именно эти </w:t>
      </w:r>
      <w:r w:rsidRPr="00AA7FCA">
        <w:rPr>
          <w:lang w:val="ru-RU"/>
        </w:rPr>
        <w:t>баллы варьир</w:t>
      </w:r>
      <w:r w:rsidR="00524977" w:rsidRPr="00AA7FCA">
        <w:rPr>
          <w:lang w:val="ru-RU"/>
        </w:rPr>
        <w:t>уют</w:t>
      </w:r>
      <w:r w:rsidRPr="00AA7FCA">
        <w:rPr>
          <w:lang w:val="ru-RU"/>
        </w:rPr>
        <w:t xml:space="preserve"> в разных группах. </w:t>
      </w:r>
    </w:p>
    <w:p w14:paraId="5C577088" w14:textId="27F2C543" w:rsidR="00DF5072" w:rsidRPr="00AA7FCA" w:rsidRDefault="00DF5072" w:rsidP="0022294C">
      <w:pPr>
        <w:rPr>
          <w:lang w:val="ru-RU"/>
        </w:rPr>
      </w:pPr>
      <w:r w:rsidRPr="00AA7FCA">
        <w:rPr>
          <w:lang w:val="ru-RU"/>
        </w:rPr>
        <w:t xml:space="preserve">Раздел «Результаты» должен </w:t>
      </w:r>
      <w:r w:rsidR="00474D85">
        <w:rPr>
          <w:lang w:val="ru-RU"/>
        </w:rPr>
        <w:t>строго</w:t>
      </w:r>
      <w:r w:rsidRPr="00AA7FCA">
        <w:rPr>
          <w:lang w:val="ru-RU"/>
        </w:rPr>
        <w:t xml:space="preserve"> </w:t>
      </w:r>
      <w:r w:rsidR="00474D85">
        <w:rPr>
          <w:lang w:val="ru-RU"/>
        </w:rPr>
        <w:t>следовать этапам исследования, описанным в</w:t>
      </w:r>
      <w:r w:rsidRPr="00AA7FCA">
        <w:rPr>
          <w:lang w:val="ru-RU"/>
        </w:rPr>
        <w:t xml:space="preserve"> раздел</w:t>
      </w:r>
      <w:r w:rsidR="00474D85">
        <w:rPr>
          <w:lang w:val="ru-RU"/>
        </w:rPr>
        <w:t>е</w:t>
      </w:r>
      <w:r w:rsidRPr="00AA7FCA">
        <w:rPr>
          <w:lang w:val="ru-RU"/>
        </w:rPr>
        <w:t xml:space="preserve"> «</w:t>
      </w:r>
      <w:r w:rsidR="003C484B">
        <w:rPr>
          <w:lang w:val="ru-RU"/>
        </w:rPr>
        <w:t>Процедура исследования</w:t>
      </w:r>
      <w:r w:rsidR="00474D85">
        <w:rPr>
          <w:lang w:val="ru-RU"/>
        </w:rPr>
        <w:t>»</w:t>
      </w:r>
      <w:r w:rsidRPr="00AA7FCA">
        <w:rPr>
          <w:lang w:val="ru-RU"/>
        </w:rPr>
        <w:t xml:space="preserve"> (другими словами - включа</w:t>
      </w:r>
      <w:r w:rsidR="00F60B39" w:rsidRPr="00AA7FCA">
        <w:rPr>
          <w:lang w:val="ru-RU"/>
        </w:rPr>
        <w:t>ть</w:t>
      </w:r>
      <w:r w:rsidRPr="00AA7FCA">
        <w:rPr>
          <w:lang w:val="ru-RU"/>
        </w:rPr>
        <w:t xml:space="preserve"> в себя подразделы, в которых описывается </w:t>
      </w:r>
      <w:r w:rsidR="00474D85">
        <w:rPr>
          <w:lang w:val="ru-RU"/>
        </w:rPr>
        <w:t xml:space="preserve">данные, полученные в </w:t>
      </w:r>
      <w:r w:rsidRPr="00AA7FCA">
        <w:rPr>
          <w:lang w:val="ru-RU"/>
        </w:rPr>
        <w:t xml:space="preserve">ответ на конкретную экспериментальную </w:t>
      </w:r>
      <w:r w:rsidR="00F60B39" w:rsidRPr="00AA7FCA">
        <w:rPr>
          <w:lang w:val="ru-RU"/>
        </w:rPr>
        <w:t>задачу</w:t>
      </w:r>
      <w:r w:rsidRPr="00AA7FCA">
        <w:rPr>
          <w:lang w:val="ru-RU"/>
        </w:rPr>
        <w:t xml:space="preserve">, </w:t>
      </w:r>
      <w:r w:rsidR="00474D85">
        <w:rPr>
          <w:lang w:val="ru-RU"/>
        </w:rPr>
        <w:t>заявленную для каждого этапа п</w:t>
      </w:r>
      <w:r w:rsidR="003C484B">
        <w:rPr>
          <w:lang w:val="ru-RU"/>
        </w:rPr>
        <w:t>роцедур</w:t>
      </w:r>
      <w:r w:rsidR="00474D85">
        <w:rPr>
          <w:lang w:val="ru-RU"/>
        </w:rPr>
        <w:t>ы</w:t>
      </w:r>
      <w:r w:rsidR="003C484B">
        <w:rPr>
          <w:lang w:val="ru-RU"/>
        </w:rPr>
        <w:t xml:space="preserve"> исследования</w:t>
      </w:r>
      <w:r w:rsidR="00474D85">
        <w:rPr>
          <w:lang w:val="ru-RU"/>
        </w:rPr>
        <w:t>)</w:t>
      </w:r>
      <w:r w:rsidRPr="00AA7FCA">
        <w:rPr>
          <w:lang w:val="ru-RU"/>
        </w:rPr>
        <w:t xml:space="preserve">. </w:t>
      </w:r>
      <w:r w:rsidR="00474D85">
        <w:rPr>
          <w:lang w:val="ru-RU"/>
        </w:rPr>
        <w:t>Необходимо</w:t>
      </w:r>
      <w:r w:rsidRPr="00AA7FCA">
        <w:rPr>
          <w:lang w:val="ru-RU"/>
        </w:rPr>
        <w:t xml:space="preserve"> использовать </w:t>
      </w:r>
      <w:r w:rsidR="000F14F8">
        <w:rPr>
          <w:lang w:val="ru-RU"/>
        </w:rPr>
        <w:t xml:space="preserve">средства визуализации (например, </w:t>
      </w:r>
      <w:r w:rsidRPr="00AA7FCA">
        <w:rPr>
          <w:lang w:val="ru-RU"/>
        </w:rPr>
        <w:t>таблицы, описывающие результаты</w:t>
      </w:r>
      <w:r w:rsidR="000F14F8">
        <w:rPr>
          <w:lang w:val="ru-RU"/>
        </w:rPr>
        <w:t>)</w:t>
      </w:r>
      <w:r w:rsidRPr="00AA7FCA">
        <w:rPr>
          <w:lang w:val="ru-RU"/>
        </w:rPr>
        <w:t xml:space="preserve">, особенно когда у автора много </w:t>
      </w:r>
      <w:r w:rsidR="000F14F8">
        <w:rPr>
          <w:lang w:val="ru-RU"/>
        </w:rPr>
        <w:t xml:space="preserve">полученных </w:t>
      </w:r>
      <w:r w:rsidRPr="00AA7FCA">
        <w:rPr>
          <w:lang w:val="ru-RU"/>
        </w:rPr>
        <w:t xml:space="preserve">данных (таких как средние значения и стандартные отклонения) или для описания корреляций. </w:t>
      </w:r>
    </w:p>
    <w:p w14:paraId="218508B2" w14:textId="5D893B2E" w:rsidR="002A2A03" w:rsidRPr="0006643F" w:rsidRDefault="002A2A03" w:rsidP="00E12FCE">
      <w:pPr>
        <w:pStyle w:val="2"/>
        <w:rPr>
          <w:lang w:val="ru-RU"/>
        </w:rPr>
      </w:pPr>
      <w:r w:rsidRPr="00AA7FCA">
        <w:rPr>
          <w:lang w:val="ru-RU"/>
        </w:rPr>
        <w:t>Итог 1</w:t>
      </w:r>
      <w:r w:rsidR="00474D85">
        <w:rPr>
          <w:lang w:val="ru-RU"/>
        </w:rPr>
        <w:t xml:space="preserve"> </w:t>
      </w:r>
    </w:p>
    <w:p w14:paraId="07AB4EBD" w14:textId="77777777" w:rsidR="00611927" w:rsidRPr="0006643F" w:rsidRDefault="00611927" w:rsidP="00E12FCE">
      <w:pPr>
        <w:rPr>
          <w:lang w:val="ru-RU"/>
        </w:rPr>
      </w:pPr>
      <w:r w:rsidRPr="00AA7FCA">
        <w:rPr>
          <w:lang w:val="ru-RU"/>
        </w:rPr>
        <w:t>Текст. Текст. Текст.</w:t>
      </w:r>
    </w:p>
    <w:p w14:paraId="51F8535E" w14:textId="77777777" w:rsidR="002A2A03" w:rsidRPr="0006643F" w:rsidRDefault="002A2A03" w:rsidP="00E12FCE">
      <w:pPr>
        <w:pStyle w:val="2"/>
        <w:rPr>
          <w:lang w:val="ru-RU"/>
        </w:rPr>
      </w:pPr>
      <w:r w:rsidRPr="00AA7FCA">
        <w:rPr>
          <w:lang w:val="ru-RU"/>
        </w:rPr>
        <w:t>Итоги 2</w:t>
      </w:r>
    </w:p>
    <w:p w14:paraId="3EA32B85" w14:textId="77777777" w:rsidR="00611927" w:rsidRPr="0006643F" w:rsidRDefault="00611927" w:rsidP="00E12FCE">
      <w:pPr>
        <w:rPr>
          <w:lang w:val="ru-RU"/>
        </w:rPr>
      </w:pPr>
      <w:r w:rsidRPr="00432D9F">
        <w:rPr>
          <w:lang w:val="ru-RU"/>
        </w:rPr>
        <w:t>Текст. Текст. Текст.</w:t>
      </w:r>
    </w:p>
    <w:p w14:paraId="14C95626" w14:textId="30BEF5E4" w:rsidR="002A2A03" w:rsidRPr="003C484B" w:rsidRDefault="002A2A03" w:rsidP="00E12FCE">
      <w:pPr>
        <w:pStyle w:val="1"/>
        <w:rPr>
          <w:lang w:val="ru-RU"/>
        </w:rPr>
      </w:pPr>
      <w:r w:rsidRPr="00432D9F">
        <w:rPr>
          <w:lang w:val="ru-RU"/>
        </w:rPr>
        <w:t>Обсуждени</w:t>
      </w:r>
      <w:r w:rsidR="003C484B">
        <w:rPr>
          <w:lang w:val="ru-RU"/>
        </w:rPr>
        <w:t>е полученных результатов</w:t>
      </w:r>
    </w:p>
    <w:p w14:paraId="2404CF8A" w14:textId="77FD711C" w:rsidR="003C484B" w:rsidRDefault="0022294C" w:rsidP="00B940E6">
      <w:pPr>
        <w:rPr>
          <w:lang w:val="ru-RU"/>
        </w:rPr>
      </w:pPr>
      <w:r w:rsidRPr="00AA7FCA">
        <w:rPr>
          <w:lang w:val="ru-RU"/>
        </w:rPr>
        <w:t xml:space="preserve">Цель </w:t>
      </w:r>
      <w:r w:rsidR="00D101E7" w:rsidRPr="00AA7FCA">
        <w:rPr>
          <w:lang w:val="ru-RU"/>
        </w:rPr>
        <w:t>данного раздела</w:t>
      </w:r>
      <w:r w:rsidRPr="00AA7FCA">
        <w:rPr>
          <w:lang w:val="ru-RU"/>
        </w:rPr>
        <w:t xml:space="preserve"> заключается в том, чтобы </w:t>
      </w:r>
      <w:r w:rsidR="00D101E7" w:rsidRPr="00AA7FCA">
        <w:rPr>
          <w:lang w:val="ru-RU"/>
        </w:rPr>
        <w:t>представить</w:t>
      </w:r>
      <w:r w:rsidRPr="00AA7FCA">
        <w:rPr>
          <w:lang w:val="ru-RU"/>
        </w:rPr>
        <w:t xml:space="preserve"> интерпретацию результатов и </w:t>
      </w:r>
      <w:r w:rsidR="00634290" w:rsidRPr="00AA7FCA">
        <w:rPr>
          <w:lang w:val="ru-RU"/>
        </w:rPr>
        <w:t>поддержать</w:t>
      </w:r>
      <w:r w:rsidR="009052E0">
        <w:rPr>
          <w:lang w:val="ru-RU"/>
        </w:rPr>
        <w:t xml:space="preserve"> / опровергнуть</w:t>
      </w:r>
      <w:r w:rsidR="00634290" w:rsidRPr="00AA7FCA">
        <w:rPr>
          <w:lang w:val="ru-RU"/>
        </w:rPr>
        <w:t xml:space="preserve"> </w:t>
      </w:r>
      <w:r w:rsidR="009052E0">
        <w:rPr>
          <w:lang w:val="ru-RU"/>
        </w:rPr>
        <w:t>выдвинутые во введении г</w:t>
      </w:r>
      <w:r w:rsidR="003C484B">
        <w:rPr>
          <w:lang w:val="ru-RU"/>
        </w:rPr>
        <w:t>ипотезы</w:t>
      </w:r>
      <w:r w:rsidRPr="00AA7FCA">
        <w:rPr>
          <w:lang w:val="ru-RU"/>
        </w:rPr>
        <w:t>, используя данные эксперимента (исследования)</w:t>
      </w:r>
      <w:r w:rsidR="009052E0">
        <w:rPr>
          <w:lang w:val="ru-RU"/>
        </w:rPr>
        <w:t>, п</w:t>
      </w:r>
      <w:r w:rsidRPr="00AA7FCA">
        <w:rPr>
          <w:lang w:val="ru-RU"/>
        </w:rPr>
        <w:t>редложит</w:t>
      </w:r>
      <w:r w:rsidR="009052E0">
        <w:rPr>
          <w:lang w:val="ru-RU"/>
        </w:rPr>
        <w:t>ь</w:t>
      </w:r>
      <w:r w:rsidRPr="00AA7FCA">
        <w:rPr>
          <w:lang w:val="ru-RU"/>
        </w:rPr>
        <w:t xml:space="preserve"> новые методы</w:t>
      </w:r>
      <w:r w:rsidR="009052E0">
        <w:rPr>
          <w:lang w:val="ru-RU"/>
        </w:rPr>
        <w:t xml:space="preserve"> реализации тех или иных процедур</w:t>
      </w:r>
      <w:r w:rsidRPr="00AA7FCA">
        <w:rPr>
          <w:lang w:val="ru-RU"/>
        </w:rPr>
        <w:t xml:space="preserve">, </w:t>
      </w:r>
      <w:r w:rsidR="009052E0">
        <w:rPr>
          <w:lang w:val="ru-RU"/>
        </w:rPr>
        <w:t xml:space="preserve">дать </w:t>
      </w:r>
      <w:r w:rsidRPr="00AA7FCA">
        <w:rPr>
          <w:lang w:val="ru-RU"/>
        </w:rPr>
        <w:t>объяснени</w:t>
      </w:r>
      <w:r w:rsidR="009052E0">
        <w:rPr>
          <w:lang w:val="ru-RU"/>
        </w:rPr>
        <w:t>е</w:t>
      </w:r>
      <w:r w:rsidRPr="00AA7FCA">
        <w:rPr>
          <w:lang w:val="ru-RU"/>
        </w:rPr>
        <w:t xml:space="preserve"> отклонений </w:t>
      </w:r>
      <w:r w:rsidR="0060338D" w:rsidRPr="00AA7FCA">
        <w:rPr>
          <w:lang w:val="ru-RU"/>
        </w:rPr>
        <w:t xml:space="preserve">полученных результатов </w:t>
      </w:r>
      <w:r w:rsidRPr="00AA7FCA">
        <w:rPr>
          <w:lang w:val="ru-RU"/>
        </w:rPr>
        <w:t>от ранее опубликованных и т.д.</w:t>
      </w:r>
      <w:r w:rsidR="009052E0">
        <w:rPr>
          <w:lang w:val="ru-RU"/>
        </w:rPr>
        <w:t xml:space="preserve"> Другими словами, э</w:t>
      </w:r>
      <w:r w:rsidR="00B940E6" w:rsidRPr="00B940E6">
        <w:rPr>
          <w:lang w:val="ru-RU"/>
        </w:rPr>
        <w:t>то</w:t>
      </w:r>
      <w:r w:rsidR="00B940E6">
        <w:rPr>
          <w:lang w:val="ru-RU"/>
        </w:rPr>
        <w:t xml:space="preserve">т </w:t>
      </w:r>
      <w:r w:rsidR="00951748">
        <w:rPr>
          <w:lang w:val="ru-RU"/>
        </w:rPr>
        <w:t xml:space="preserve">раздел </w:t>
      </w:r>
      <w:r w:rsidR="00951748" w:rsidRPr="00B940E6">
        <w:rPr>
          <w:lang w:val="ru-RU"/>
        </w:rPr>
        <w:t>посвящен</w:t>
      </w:r>
      <w:r w:rsidR="00B940E6" w:rsidRPr="00B940E6">
        <w:rPr>
          <w:lang w:val="ru-RU"/>
        </w:rPr>
        <w:t xml:space="preserve"> описанию того, как данные были проанализированы в исследовании, какие статистические </w:t>
      </w:r>
      <w:r w:rsidR="00B940E6">
        <w:rPr>
          <w:lang w:val="ru-RU"/>
        </w:rPr>
        <w:t>методы</w:t>
      </w:r>
      <w:r w:rsidR="00B940E6" w:rsidRPr="00B940E6">
        <w:rPr>
          <w:lang w:val="ru-RU"/>
        </w:rPr>
        <w:t xml:space="preserve"> были использованы и какие переменные были рассмотрены</w:t>
      </w:r>
      <w:r w:rsidR="00B940E6">
        <w:rPr>
          <w:lang w:val="ru-RU"/>
        </w:rPr>
        <w:t xml:space="preserve">, </w:t>
      </w:r>
      <w:r w:rsidR="009052E0">
        <w:rPr>
          <w:lang w:val="ru-RU"/>
        </w:rPr>
        <w:t>с тем, чтобы понять</w:t>
      </w:r>
      <w:r w:rsidR="00B940E6">
        <w:rPr>
          <w:lang w:val="ru-RU"/>
        </w:rPr>
        <w:t xml:space="preserve"> </w:t>
      </w:r>
      <w:r w:rsidR="009052E0">
        <w:rPr>
          <w:lang w:val="ru-RU"/>
        </w:rPr>
        <w:t xml:space="preserve">насколько </w:t>
      </w:r>
      <w:r w:rsidR="00B940E6" w:rsidRPr="00B940E6">
        <w:rPr>
          <w:lang w:val="ru-RU"/>
        </w:rPr>
        <w:t xml:space="preserve">ответы на </w:t>
      </w:r>
      <w:r w:rsidR="00B940E6">
        <w:rPr>
          <w:lang w:val="ru-RU"/>
        </w:rPr>
        <w:t>поставленные в исследовании</w:t>
      </w:r>
      <w:r w:rsidR="00B940E6" w:rsidRPr="00B940E6">
        <w:rPr>
          <w:lang w:val="ru-RU"/>
        </w:rPr>
        <w:t xml:space="preserve"> вопросы </w:t>
      </w:r>
      <w:r w:rsidR="00B940E6">
        <w:rPr>
          <w:lang w:val="ru-RU"/>
        </w:rPr>
        <w:t>соответств</w:t>
      </w:r>
      <w:r w:rsidR="009052E0">
        <w:rPr>
          <w:lang w:val="ru-RU"/>
        </w:rPr>
        <w:t>уют</w:t>
      </w:r>
      <w:r w:rsidR="00B940E6">
        <w:rPr>
          <w:lang w:val="ru-RU"/>
        </w:rPr>
        <w:t xml:space="preserve"> </w:t>
      </w:r>
      <w:r w:rsidR="009052E0">
        <w:rPr>
          <w:lang w:val="ru-RU"/>
        </w:rPr>
        <w:t>заявленной гипотезе</w:t>
      </w:r>
      <w:r w:rsidR="00B940E6" w:rsidRPr="00B940E6">
        <w:rPr>
          <w:lang w:val="ru-RU"/>
        </w:rPr>
        <w:t xml:space="preserve">. </w:t>
      </w:r>
      <w:r w:rsidR="009052E0">
        <w:rPr>
          <w:lang w:val="ru-RU"/>
        </w:rPr>
        <w:t>П</w:t>
      </w:r>
      <w:r w:rsidR="003C484B">
        <w:rPr>
          <w:lang w:val="ru-RU"/>
        </w:rPr>
        <w:t>редставлен</w:t>
      </w:r>
      <w:r w:rsidR="009052E0">
        <w:rPr>
          <w:lang w:val="ru-RU"/>
        </w:rPr>
        <w:t>н</w:t>
      </w:r>
      <w:r w:rsidR="003C484B">
        <w:rPr>
          <w:lang w:val="ru-RU"/>
        </w:rPr>
        <w:t>ы</w:t>
      </w:r>
      <w:r w:rsidR="009052E0">
        <w:rPr>
          <w:lang w:val="ru-RU"/>
        </w:rPr>
        <w:t>е</w:t>
      </w:r>
      <w:r w:rsidR="003C484B">
        <w:rPr>
          <w:lang w:val="ru-RU"/>
        </w:rPr>
        <w:t xml:space="preserve"> о</w:t>
      </w:r>
      <w:r w:rsidR="00B940E6" w:rsidRPr="00B940E6">
        <w:rPr>
          <w:lang w:val="ru-RU"/>
        </w:rPr>
        <w:t xml:space="preserve">тветы должны </w:t>
      </w:r>
      <w:r w:rsidR="003C484B">
        <w:rPr>
          <w:lang w:val="ru-RU"/>
        </w:rPr>
        <w:t>быть объяснены и прокомментированы</w:t>
      </w:r>
      <w:r w:rsidR="00B940E6" w:rsidRPr="00B940E6">
        <w:rPr>
          <w:lang w:val="ru-RU"/>
        </w:rPr>
        <w:t xml:space="preserve">, </w:t>
      </w:r>
      <w:r w:rsidR="003C484B">
        <w:rPr>
          <w:lang w:val="ru-RU"/>
        </w:rPr>
        <w:t>то есть</w:t>
      </w:r>
      <w:r w:rsidR="00B940E6" w:rsidRPr="00B940E6">
        <w:rPr>
          <w:lang w:val="ru-RU"/>
        </w:rPr>
        <w:t xml:space="preserve"> </w:t>
      </w:r>
      <w:r w:rsidR="007E37CB">
        <w:rPr>
          <w:lang w:val="ru-RU"/>
        </w:rPr>
        <w:t xml:space="preserve">подкреплены </w:t>
      </w:r>
      <w:r w:rsidR="007674A9">
        <w:rPr>
          <w:lang w:val="ru-RU"/>
        </w:rPr>
        <w:t>полученными</w:t>
      </w:r>
      <w:r w:rsidR="007674A9" w:rsidRPr="00B940E6">
        <w:rPr>
          <w:lang w:val="ru-RU"/>
        </w:rPr>
        <w:t xml:space="preserve"> результатами</w:t>
      </w:r>
      <w:r w:rsidR="00B940E6" w:rsidRPr="00B940E6">
        <w:rPr>
          <w:lang w:val="ru-RU"/>
        </w:rPr>
        <w:t xml:space="preserve">. </w:t>
      </w:r>
      <w:r w:rsidR="003C484B">
        <w:rPr>
          <w:lang w:val="ru-RU"/>
        </w:rPr>
        <w:t>Представленное</w:t>
      </w:r>
      <w:r w:rsidR="00B940E6" w:rsidRPr="00B940E6">
        <w:rPr>
          <w:lang w:val="ru-RU"/>
        </w:rPr>
        <w:t xml:space="preserve"> объяснение должно </w:t>
      </w:r>
      <w:r w:rsidR="003C484B">
        <w:rPr>
          <w:lang w:val="ru-RU"/>
        </w:rPr>
        <w:t>пояснить</w:t>
      </w:r>
      <w:r w:rsidR="00B940E6" w:rsidRPr="00B940E6">
        <w:rPr>
          <w:lang w:val="ru-RU"/>
        </w:rPr>
        <w:t xml:space="preserve"> противоречивые </w:t>
      </w:r>
      <w:r w:rsidR="0060338D">
        <w:rPr>
          <w:lang w:val="ru-RU"/>
        </w:rPr>
        <w:t>или</w:t>
      </w:r>
      <w:r w:rsidR="00B940E6" w:rsidRPr="00B940E6">
        <w:rPr>
          <w:lang w:val="ru-RU"/>
        </w:rPr>
        <w:t xml:space="preserve"> неожиданные результаты</w:t>
      </w:r>
      <w:r w:rsidR="003C484B">
        <w:rPr>
          <w:lang w:val="ru-RU"/>
        </w:rPr>
        <w:t>,</w:t>
      </w:r>
      <w:r w:rsidR="00B940E6" w:rsidRPr="00B940E6">
        <w:rPr>
          <w:lang w:val="ru-RU"/>
        </w:rPr>
        <w:t xml:space="preserve"> </w:t>
      </w:r>
      <w:r w:rsidR="003C484B">
        <w:rPr>
          <w:lang w:val="ru-RU"/>
        </w:rPr>
        <w:t>обосновать их</w:t>
      </w:r>
      <w:r w:rsidR="00B940E6" w:rsidRPr="00B940E6">
        <w:rPr>
          <w:lang w:val="ru-RU"/>
        </w:rPr>
        <w:t xml:space="preserve"> расхождения с </w:t>
      </w:r>
      <w:r w:rsidR="0060338D">
        <w:rPr>
          <w:lang w:val="ru-RU"/>
        </w:rPr>
        <w:t xml:space="preserve">результатами </w:t>
      </w:r>
      <w:r w:rsidR="00B940E6" w:rsidRPr="00B940E6">
        <w:rPr>
          <w:lang w:val="ru-RU"/>
        </w:rPr>
        <w:lastRenderedPageBreak/>
        <w:t>други</w:t>
      </w:r>
      <w:r w:rsidR="0060338D">
        <w:rPr>
          <w:lang w:val="ru-RU"/>
        </w:rPr>
        <w:t>х</w:t>
      </w:r>
      <w:r w:rsidR="00B940E6" w:rsidRPr="00B940E6">
        <w:rPr>
          <w:lang w:val="ru-RU"/>
        </w:rPr>
        <w:t xml:space="preserve"> исследова</w:t>
      </w:r>
      <w:r w:rsidR="0060338D">
        <w:rPr>
          <w:lang w:val="ru-RU"/>
        </w:rPr>
        <w:t>телей</w:t>
      </w:r>
      <w:r w:rsidR="003C484B">
        <w:rPr>
          <w:lang w:val="ru-RU"/>
        </w:rPr>
        <w:t xml:space="preserve"> (</w:t>
      </w:r>
      <w:r w:rsidR="003C484B" w:rsidRPr="003C484B">
        <w:rPr>
          <w:highlight w:val="yellow"/>
          <w:lang w:val="ru-RU"/>
        </w:rPr>
        <w:t xml:space="preserve">поэтому ссылки на сравнение с подобными исследованиями других авторов </w:t>
      </w:r>
      <w:r w:rsidR="009052E0" w:rsidRPr="009052E0">
        <w:rPr>
          <w:highlight w:val="green"/>
          <w:lang w:val="ru-RU"/>
        </w:rPr>
        <w:t>НЕОБХОДИМЫ</w:t>
      </w:r>
      <w:r w:rsidR="003C484B">
        <w:rPr>
          <w:lang w:val="ru-RU"/>
        </w:rPr>
        <w:t>)</w:t>
      </w:r>
      <w:r w:rsidR="00B940E6" w:rsidRPr="00B940E6">
        <w:rPr>
          <w:lang w:val="ru-RU"/>
        </w:rPr>
        <w:t xml:space="preserve">. </w:t>
      </w:r>
    </w:p>
    <w:p w14:paraId="1000615B" w14:textId="50E93017" w:rsidR="00B940E6" w:rsidRPr="00B940E6" w:rsidRDefault="00B940E6" w:rsidP="00B940E6">
      <w:pPr>
        <w:rPr>
          <w:lang w:val="ru-RU"/>
        </w:rPr>
      </w:pPr>
      <w:r w:rsidRPr="00B940E6">
        <w:rPr>
          <w:lang w:val="ru-RU"/>
        </w:rPr>
        <w:t xml:space="preserve">Результаты также должны быть прокомментированы теоретически значимым образом (Как результаты соответствуют предыдущей теории и </w:t>
      </w:r>
      <w:r w:rsidR="00102C67">
        <w:rPr>
          <w:lang w:val="ru-RU"/>
        </w:rPr>
        <w:t xml:space="preserve">изученной </w:t>
      </w:r>
      <w:r w:rsidRPr="00B940E6">
        <w:rPr>
          <w:lang w:val="ru-RU"/>
        </w:rPr>
        <w:t xml:space="preserve">литературе? </w:t>
      </w:r>
      <w:r w:rsidR="007674A9">
        <w:rPr>
          <w:lang w:val="ru-RU"/>
        </w:rPr>
        <w:t xml:space="preserve">Соответствуют ли результаты тем, что были опубликованы ранее?  </w:t>
      </w:r>
      <w:r w:rsidRPr="00B940E6">
        <w:rPr>
          <w:lang w:val="ru-RU"/>
        </w:rPr>
        <w:t xml:space="preserve">Если </w:t>
      </w:r>
      <w:r w:rsidR="007674A9">
        <w:rPr>
          <w:lang w:val="ru-RU"/>
        </w:rPr>
        <w:t xml:space="preserve">получены </w:t>
      </w:r>
      <w:r w:rsidRPr="00B940E6">
        <w:rPr>
          <w:lang w:val="ru-RU"/>
        </w:rPr>
        <w:t>противоречивы</w:t>
      </w:r>
      <w:r w:rsidR="007674A9">
        <w:rPr>
          <w:lang w:val="ru-RU"/>
        </w:rPr>
        <w:t>е результаты</w:t>
      </w:r>
      <w:r w:rsidRPr="00B940E6">
        <w:rPr>
          <w:lang w:val="ru-RU"/>
        </w:rPr>
        <w:t xml:space="preserve">, </w:t>
      </w:r>
      <w:r w:rsidR="007674A9">
        <w:rPr>
          <w:lang w:val="ru-RU"/>
        </w:rPr>
        <w:t xml:space="preserve">то </w:t>
      </w:r>
      <w:r w:rsidRPr="00B940E6">
        <w:rPr>
          <w:lang w:val="ru-RU"/>
        </w:rPr>
        <w:t>как это можно объяснить?)</w:t>
      </w:r>
      <w:r w:rsidR="003C484B">
        <w:rPr>
          <w:lang w:val="ru-RU"/>
        </w:rPr>
        <w:t>.</w:t>
      </w:r>
      <w:r w:rsidRPr="00B940E6">
        <w:rPr>
          <w:lang w:val="ru-RU"/>
        </w:rPr>
        <w:t xml:space="preserve"> </w:t>
      </w:r>
    </w:p>
    <w:p w14:paraId="79A3A597" w14:textId="395F6FBF" w:rsidR="00B940E6" w:rsidRPr="0022294C" w:rsidRDefault="009052E0" w:rsidP="00B940E6">
      <w:pPr>
        <w:rPr>
          <w:lang w:val="ru-RU"/>
        </w:rPr>
      </w:pPr>
      <w:r>
        <w:rPr>
          <w:lang w:val="ru-RU"/>
        </w:rPr>
        <w:t>Здесь же описываются</w:t>
      </w:r>
      <w:r w:rsidR="003C484B">
        <w:rPr>
          <w:lang w:val="ru-RU"/>
        </w:rPr>
        <w:t xml:space="preserve"> </w:t>
      </w:r>
      <w:r w:rsidR="00B940E6" w:rsidRPr="00B940E6">
        <w:rPr>
          <w:lang w:val="ru-RU"/>
        </w:rPr>
        <w:t>ограничения исследования</w:t>
      </w:r>
      <w:r>
        <w:rPr>
          <w:lang w:val="ru-RU"/>
        </w:rPr>
        <w:t>:</w:t>
      </w:r>
      <w:r w:rsidR="007674A9">
        <w:rPr>
          <w:lang w:val="ru-RU"/>
        </w:rPr>
        <w:t xml:space="preserve"> каким образом </w:t>
      </w:r>
      <w:r w:rsidR="007674A9" w:rsidRPr="00B940E6">
        <w:rPr>
          <w:lang w:val="ru-RU"/>
        </w:rPr>
        <w:t>внутренняя</w:t>
      </w:r>
      <w:r w:rsidR="00B940E6" w:rsidRPr="00B940E6">
        <w:rPr>
          <w:lang w:val="ru-RU"/>
        </w:rPr>
        <w:t xml:space="preserve"> или внешняя валидность исследования могла быть скомпрометирована</w:t>
      </w:r>
      <w:r>
        <w:rPr>
          <w:lang w:val="ru-RU"/>
        </w:rPr>
        <w:t>;</w:t>
      </w:r>
      <w:r w:rsidR="00B940E6" w:rsidRPr="00B940E6">
        <w:rPr>
          <w:lang w:val="ru-RU"/>
        </w:rPr>
        <w:t xml:space="preserve"> </w:t>
      </w:r>
      <w:r>
        <w:rPr>
          <w:lang w:val="ru-RU"/>
        </w:rPr>
        <w:t>и</w:t>
      </w:r>
      <w:r w:rsidR="007674A9">
        <w:rPr>
          <w:lang w:val="ru-RU"/>
        </w:rPr>
        <w:t>мела ли выборка систематическую ошибку</w:t>
      </w:r>
      <w:r>
        <w:rPr>
          <w:lang w:val="ru-RU"/>
        </w:rPr>
        <w:t>;</w:t>
      </w:r>
      <w:r w:rsidR="00B940E6" w:rsidRPr="00B940E6">
        <w:rPr>
          <w:lang w:val="ru-RU"/>
        </w:rPr>
        <w:t xml:space="preserve"> что бы вы сделали </w:t>
      </w:r>
      <w:r w:rsidR="00EC02BE">
        <w:rPr>
          <w:lang w:val="ru-RU"/>
        </w:rPr>
        <w:t>иначе</w:t>
      </w:r>
      <w:r w:rsidR="00B940E6" w:rsidRPr="00B940E6">
        <w:rPr>
          <w:lang w:val="ru-RU"/>
        </w:rPr>
        <w:t xml:space="preserve"> в следующий раз, если бы провели подобное исследование</w:t>
      </w:r>
      <w:r>
        <w:rPr>
          <w:lang w:val="ru-RU"/>
        </w:rPr>
        <w:t xml:space="preserve"> (б</w:t>
      </w:r>
      <w:r w:rsidR="00B940E6" w:rsidRPr="00B940E6">
        <w:rPr>
          <w:lang w:val="ru-RU"/>
        </w:rPr>
        <w:t>удущие исследовательские идеи</w:t>
      </w:r>
      <w:r>
        <w:rPr>
          <w:lang w:val="ru-RU"/>
        </w:rPr>
        <w:t>)</w:t>
      </w:r>
      <w:r w:rsidR="00B940E6" w:rsidRPr="00B940E6">
        <w:rPr>
          <w:lang w:val="ru-RU"/>
        </w:rPr>
        <w:t>.</w:t>
      </w:r>
    </w:p>
    <w:p w14:paraId="16148147" w14:textId="77777777" w:rsidR="002A2A03" w:rsidRPr="00B86DB1" w:rsidRDefault="002A2A03" w:rsidP="0022294C">
      <w:pPr>
        <w:pStyle w:val="1"/>
        <w:rPr>
          <w:lang w:val="ru-RU"/>
        </w:rPr>
      </w:pPr>
      <w:r w:rsidRPr="00AA7FCA">
        <w:rPr>
          <w:lang w:val="ru-RU"/>
        </w:rPr>
        <w:t>Заключение</w:t>
      </w:r>
    </w:p>
    <w:p w14:paraId="2BB0382B" w14:textId="73CA4A93" w:rsidR="0022294C" w:rsidRDefault="009052E0" w:rsidP="0022294C">
      <w:pPr>
        <w:rPr>
          <w:lang w:val="ru-RU"/>
        </w:rPr>
      </w:pPr>
      <w:r>
        <w:rPr>
          <w:b/>
          <w:bCs/>
          <w:lang w:val="ru-RU"/>
        </w:rPr>
        <w:t>Заключение</w:t>
      </w:r>
      <w:r w:rsidR="0022294C" w:rsidRPr="00AA7FCA">
        <w:rPr>
          <w:lang w:val="ru-RU"/>
        </w:rPr>
        <w:t xml:space="preserve"> должн</w:t>
      </w:r>
      <w:r>
        <w:rPr>
          <w:lang w:val="ru-RU"/>
        </w:rPr>
        <w:t>о</w:t>
      </w:r>
      <w:r w:rsidR="0022294C" w:rsidRPr="00AA7FCA">
        <w:rPr>
          <w:lang w:val="ru-RU"/>
        </w:rPr>
        <w:t>:</w:t>
      </w:r>
      <w:r w:rsidR="0022294C" w:rsidRPr="00AA7FCA">
        <w:rPr>
          <w:bCs/>
          <w:lang w:val="ru-RU"/>
        </w:rPr>
        <w:t xml:space="preserve"> (</w:t>
      </w:r>
      <w:r w:rsidR="0022294C" w:rsidRPr="00AA7FCA">
        <w:rPr>
          <w:lang w:val="ru-RU"/>
        </w:rPr>
        <w:t>1</w:t>
      </w:r>
      <w:r w:rsidR="0022294C" w:rsidRPr="00AA7FCA">
        <w:rPr>
          <w:bCs/>
          <w:lang w:val="ru-RU"/>
        </w:rPr>
        <w:t>)</w:t>
      </w:r>
      <w:r w:rsidR="0022294C" w:rsidRPr="00AA7FCA">
        <w:rPr>
          <w:lang w:val="ru-RU"/>
        </w:rPr>
        <w:t xml:space="preserve"> подчерк</w:t>
      </w:r>
      <w:r w:rsidR="00DF48E1" w:rsidRPr="00AA7FCA">
        <w:rPr>
          <w:lang w:val="ru-RU"/>
        </w:rPr>
        <w:t xml:space="preserve">нуть </w:t>
      </w:r>
      <w:r w:rsidR="0022294C" w:rsidRPr="00AA7FCA">
        <w:rPr>
          <w:lang w:val="ru-RU"/>
        </w:rPr>
        <w:t>важность заявле</w:t>
      </w:r>
      <w:r w:rsidR="00395138" w:rsidRPr="00AA7FCA">
        <w:rPr>
          <w:lang w:val="ru-RU"/>
        </w:rPr>
        <w:t xml:space="preserve">нных </w:t>
      </w:r>
      <w:r w:rsidR="00EC02BE">
        <w:rPr>
          <w:lang w:val="ru-RU"/>
        </w:rPr>
        <w:t>целей и задач</w:t>
      </w:r>
      <w:r w:rsidR="0022294C" w:rsidRPr="00AA7FCA">
        <w:rPr>
          <w:lang w:val="ru-RU"/>
        </w:rPr>
        <w:t xml:space="preserve">, (2) </w:t>
      </w:r>
      <w:r w:rsidR="00DC21EC">
        <w:rPr>
          <w:lang w:val="ru-RU"/>
        </w:rPr>
        <w:t xml:space="preserve">дать лаконичный комментарий по полученным результатов и выводов в теории и практике; (3) </w:t>
      </w:r>
      <w:r w:rsidR="00395138" w:rsidRPr="00AA7FCA">
        <w:rPr>
          <w:lang w:val="ru-RU"/>
        </w:rPr>
        <w:t>при</w:t>
      </w:r>
      <w:r w:rsidR="0022294C" w:rsidRPr="00AA7FCA">
        <w:rPr>
          <w:lang w:val="ru-RU"/>
        </w:rPr>
        <w:t xml:space="preserve">дать </w:t>
      </w:r>
      <w:r w:rsidR="00395138" w:rsidRPr="00AA7FCA">
        <w:rPr>
          <w:lang w:val="ru-RU"/>
        </w:rPr>
        <w:t>рукописи</w:t>
      </w:r>
      <w:r w:rsidR="0022294C" w:rsidRPr="00AA7FCA">
        <w:rPr>
          <w:lang w:val="ru-RU"/>
        </w:rPr>
        <w:t xml:space="preserve"> </w:t>
      </w:r>
      <w:r w:rsidR="00395138" w:rsidRPr="00AA7FCA">
        <w:rPr>
          <w:lang w:val="ru-RU"/>
        </w:rPr>
        <w:t>ощущение завершенности</w:t>
      </w:r>
      <w:r w:rsidR="0022294C" w:rsidRPr="00AA7FCA">
        <w:rPr>
          <w:lang w:val="ru-RU"/>
        </w:rPr>
        <w:t>, (</w:t>
      </w:r>
      <w:r w:rsidR="00DC21EC">
        <w:rPr>
          <w:lang w:val="ru-RU"/>
        </w:rPr>
        <w:t>4</w:t>
      </w:r>
      <w:r w:rsidR="0022294C" w:rsidRPr="00AA7FCA">
        <w:rPr>
          <w:lang w:val="ru-RU"/>
        </w:rPr>
        <w:t>)</w:t>
      </w:r>
      <w:r w:rsidR="00DC21EC">
        <w:rPr>
          <w:lang w:val="ru-RU"/>
        </w:rPr>
        <w:t xml:space="preserve"> описать применимость полученных результатов,</w:t>
      </w:r>
      <w:r w:rsidR="0022294C" w:rsidRPr="00AA7FCA">
        <w:rPr>
          <w:lang w:val="ru-RU"/>
        </w:rPr>
        <w:t xml:space="preserve"> </w:t>
      </w:r>
      <w:r w:rsidR="00DC21EC">
        <w:rPr>
          <w:lang w:val="ru-RU"/>
        </w:rPr>
        <w:t xml:space="preserve">(5) </w:t>
      </w:r>
      <w:r w:rsidR="00FC4BFB">
        <w:rPr>
          <w:lang w:val="ru-RU"/>
        </w:rPr>
        <w:t>очертить основные направления будущих исследований по проблематике</w:t>
      </w:r>
      <w:r w:rsidR="0022294C" w:rsidRPr="00AA7FCA">
        <w:rPr>
          <w:lang w:val="ru-RU"/>
        </w:rPr>
        <w:t>.</w:t>
      </w:r>
    </w:p>
    <w:p w14:paraId="788D0A5C" w14:textId="77777777" w:rsidR="00E5043D" w:rsidRPr="00B86DB1" w:rsidRDefault="00DC7F7F" w:rsidP="00E12FCE">
      <w:pPr>
        <w:pStyle w:val="1"/>
        <w:rPr>
          <w:lang w:val="ru-RU"/>
        </w:rPr>
      </w:pPr>
      <w:r w:rsidRPr="00AA7FCA">
        <w:rPr>
          <w:lang w:val="ru-RU"/>
        </w:rPr>
        <w:t>Выражение признательности</w:t>
      </w:r>
    </w:p>
    <w:p w14:paraId="55D3737E" w14:textId="7CBBEB62" w:rsidR="00E5043D" w:rsidRPr="00B86DB1" w:rsidRDefault="00FC4BFB" w:rsidP="00E12FCE">
      <w:pPr>
        <w:rPr>
          <w:lang w:val="ru-RU"/>
        </w:rPr>
      </w:pPr>
      <w:r>
        <w:rPr>
          <w:highlight w:val="yellow"/>
          <w:lang w:val="ru-RU"/>
        </w:rPr>
        <w:t>В</w:t>
      </w:r>
      <w:r w:rsidR="00DC7F7F" w:rsidRPr="00AA7FCA">
        <w:rPr>
          <w:highlight w:val="yellow"/>
          <w:lang w:val="ru-RU"/>
        </w:rPr>
        <w:t>ыражени</w:t>
      </w:r>
      <w:r>
        <w:rPr>
          <w:highlight w:val="yellow"/>
          <w:lang w:val="ru-RU"/>
        </w:rPr>
        <w:t>е</w:t>
      </w:r>
      <w:r w:rsidR="00DC7F7F" w:rsidRPr="00AA7FCA">
        <w:rPr>
          <w:highlight w:val="yellow"/>
          <w:lang w:val="ru-RU"/>
        </w:rPr>
        <w:t xml:space="preserve"> признательности</w:t>
      </w:r>
      <w:r w:rsidR="00164100" w:rsidRPr="00AA7FCA">
        <w:rPr>
          <w:highlight w:val="yellow"/>
          <w:lang w:val="ru-RU"/>
        </w:rPr>
        <w:t xml:space="preserve">, информация о финансировании и декларирование конкурирующих интересов </w:t>
      </w:r>
      <w:r w:rsidR="00DC7F7F" w:rsidRPr="00AA7FCA">
        <w:rPr>
          <w:highlight w:val="yellow"/>
          <w:lang w:val="ru-RU"/>
        </w:rPr>
        <w:t xml:space="preserve">должны </w:t>
      </w:r>
      <w:r w:rsidR="00164100" w:rsidRPr="00AA7FCA">
        <w:rPr>
          <w:highlight w:val="yellow"/>
          <w:lang w:val="ru-RU"/>
        </w:rPr>
        <w:t>бы</w:t>
      </w:r>
      <w:r w:rsidR="00DC7F7F" w:rsidRPr="00AA7FCA">
        <w:rPr>
          <w:highlight w:val="yellow"/>
          <w:lang w:val="ru-RU"/>
        </w:rPr>
        <w:t>ть</w:t>
      </w:r>
      <w:r w:rsidR="00164100" w:rsidRPr="00AA7FCA">
        <w:rPr>
          <w:highlight w:val="yellow"/>
          <w:lang w:val="ru-RU"/>
        </w:rPr>
        <w:t xml:space="preserve"> удалены для </w:t>
      </w:r>
      <w:r w:rsidR="00DC7F7F" w:rsidRPr="00AA7FCA">
        <w:rPr>
          <w:highlight w:val="yellow"/>
          <w:lang w:val="ru-RU"/>
        </w:rPr>
        <w:t>процедуры «слепого» рецензирования</w:t>
      </w:r>
      <w:r>
        <w:rPr>
          <w:highlight w:val="yellow"/>
          <w:lang w:val="ru-RU"/>
        </w:rPr>
        <w:t xml:space="preserve"> (но представлены на первой странице рукописи, загружаемой отдельно)</w:t>
      </w:r>
      <w:r w:rsidR="00164100" w:rsidRPr="00AA7FCA">
        <w:rPr>
          <w:highlight w:val="yellow"/>
          <w:lang w:val="ru-RU"/>
        </w:rPr>
        <w:t>.</w:t>
      </w:r>
    </w:p>
    <w:p w14:paraId="2C027D38" w14:textId="77777777" w:rsidR="002A2A03" w:rsidRPr="00B86DB1" w:rsidRDefault="002A2A03" w:rsidP="00E12FCE">
      <w:pPr>
        <w:pStyle w:val="1"/>
        <w:rPr>
          <w:lang w:val="ru-RU"/>
        </w:rPr>
      </w:pPr>
      <w:r w:rsidRPr="00AA7FCA">
        <w:rPr>
          <w:lang w:val="ru-RU"/>
        </w:rPr>
        <w:br w:type="page"/>
      </w:r>
      <w:r w:rsidRPr="00AA7FCA">
        <w:rPr>
          <w:lang w:val="ru-RU"/>
        </w:rPr>
        <w:lastRenderedPageBreak/>
        <w:t>Ссылки</w:t>
      </w:r>
    </w:p>
    <w:p w14:paraId="768A9C04" w14:textId="46C6A9B7" w:rsidR="008E2964" w:rsidRPr="00B86DB1" w:rsidRDefault="007D3E28" w:rsidP="00E12FCE">
      <w:pPr>
        <w:rPr>
          <w:rStyle w:val="extended-textfull"/>
          <w:lang w:val="ru-RU"/>
        </w:rPr>
      </w:pPr>
      <w:r w:rsidRPr="00AA7FCA">
        <w:rPr>
          <w:lang w:val="ru-RU"/>
        </w:rPr>
        <w:t>Ч</w:t>
      </w:r>
      <w:r w:rsidR="001F1A25" w:rsidRPr="00AA7FCA">
        <w:rPr>
          <w:lang w:val="ru-RU"/>
        </w:rPr>
        <w:t xml:space="preserve">исло цитируемых </w:t>
      </w:r>
      <w:r w:rsidR="00C53F16">
        <w:rPr>
          <w:lang w:val="ru-RU"/>
        </w:rPr>
        <w:t>источников</w:t>
      </w:r>
      <w:r w:rsidR="001F1A25" w:rsidRPr="00AA7FCA">
        <w:rPr>
          <w:lang w:val="ru-RU"/>
        </w:rPr>
        <w:t xml:space="preserve"> в тексте</w:t>
      </w:r>
      <w:r w:rsidRPr="00AA7FCA">
        <w:rPr>
          <w:lang w:val="ru-RU"/>
        </w:rPr>
        <w:t xml:space="preserve"> должно</w:t>
      </w:r>
      <w:r w:rsidR="001F1A25" w:rsidRPr="00AA7FCA">
        <w:rPr>
          <w:lang w:val="ru-RU"/>
        </w:rPr>
        <w:t xml:space="preserve"> </w:t>
      </w:r>
      <w:r w:rsidR="00C53F16">
        <w:rPr>
          <w:lang w:val="ru-RU"/>
        </w:rPr>
        <w:t>быть</w:t>
      </w:r>
      <w:r w:rsidR="001F1A25" w:rsidRPr="00AA7FCA">
        <w:rPr>
          <w:lang w:val="ru-RU"/>
        </w:rPr>
        <w:t xml:space="preserve"> </w:t>
      </w:r>
      <w:r w:rsidR="001F1A25" w:rsidRPr="00AA7FCA">
        <w:rPr>
          <w:b/>
          <w:lang w:val="ru-RU"/>
        </w:rPr>
        <w:t>не менее</w:t>
      </w:r>
      <w:r w:rsidR="001F1A25" w:rsidRPr="00AA7FCA">
        <w:rPr>
          <w:lang w:val="ru-RU"/>
        </w:rPr>
        <w:t xml:space="preserve"> 30. </w:t>
      </w:r>
      <w:r w:rsidRPr="00AA7FCA">
        <w:rPr>
          <w:lang w:val="ru-RU"/>
        </w:rPr>
        <w:t>По меньшей мере</w:t>
      </w:r>
      <w:r w:rsidR="001F1A25" w:rsidRPr="00AA7FCA">
        <w:rPr>
          <w:lang w:val="ru-RU"/>
        </w:rPr>
        <w:t xml:space="preserve"> </w:t>
      </w:r>
      <w:r w:rsidR="00C53F16">
        <w:rPr>
          <w:lang w:val="ru-RU"/>
        </w:rPr>
        <w:t xml:space="preserve">треть </w:t>
      </w:r>
      <w:r w:rsidR="001F1A25" w:rsidRPr="00AA7FCA">
        <w:rPr>
          <w:lang w:val="ru-RU"/>
        </w:rPr>
        <w:t xml:space="preserve">из них должны </w:t>
      </w:r>
      <w:r w:rsidRPr="00AA7FCA">
        <w:rPr>
          <w:lang w:val="ru-RU"/>
        </w:rPr>
        <w:t xml:space="preserve">быть проиндексированы в базе данных </w:t>
      </w:r>
      <w:r w:rsidRPr="007D3E28">
        <w:rPr>
          <w:b/>
        </w:rPr>
        <w:t>Scopus</w:t>
      </w:r>
      <w:r w:rsidRPr="007D3E28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Pr="007D3E28">
        <w:rPr>
          <w:b/>
        </w:rPr>
        <w:t>Web</w:t>
      </w:r>
      <w:r w:rsidRPr="007D3E28">
        <w:rPr>
          <w:b/>
          <w:lang w:val="ru-RU"/>
        </w:rPr>
        <w:t xml:space="preserve"> </w:t>
      </w:r>
      <w:r w:rsidRPr="007D3E28">
        <w:rPr>
          <w:b/>
        </w:rPr>
        <w:t>of</w:t>
      </w:r>
      <w:r w:rsidRPr="007D3E28">
        <w:rPr>
          <w:b/>
          <w:lang w:val="ru-RU"/>
        </w:rPr>
        <w:t xml:space="preserve"> </w:t>
      </w:r>
      <w:r w:rsidRPr="007D3E28">
        <w:rPr>
          <w:b/>
        </w:rPr>
        <w:t>Science</w:t>
      </w:r>
      <w:r w:rsidRPr="007D3E28">
        <w:rPr>
          <w:lang w:val="ru-RU"/>
        </w:rPr>
        <w:t xml:space="preserve"> </w:t>
      </w:r>
      <w:r w:rsidR="001F1A25" w:rsidRPr="00AA7FCA">
        <w:rPr>
          <w:lang w:val="ru-RU"/>
        </w:rPr>
        <w:t xml:space="preserve">и </w:t>
      </w:r>
      <w:r w:rsidRPr="00AA7FCA">
        <w:rPr>
          <w:lang w:val="ru-RU"/>
        </w:rPr>
        <w:t xml:space="preserve">быть </w:t>
      </w:r>
      <w:r w:rsidRPr="00AA7FCA">
        <w:rPr>
          <w:b/>
          <w:lang w:val="ru-RU"/>
        </w:rPr>
        <w:t>изданными недавно</w:t>
      </w:r>
      <w:r w:rsidR="00C53F16">
        <w:rPr>
          <w:b/>
          <w:lang w:val="ru-RU"/>
        </w:rPr>
        <w:t xml:space="preserve"> (за последние 3 года)</w:t>
      </w:r>
      <w:r w:rsidR="001F1A25" w:rsidRPr="00AA7FCA">
        <w:rPr>
          <w:lang w:val="ru-RU"/>
        </w:rPr>
        <w:t>.</w:t>
      </w:r>
      <w:r w:rsidRPr="00AA7FCA">
        <w:rPr>
          <w:lang w:val="ru-RU"/>
        </w:rPr>
        <w:t xml:space="preserve"> </w:t>
      </w:r>
      <w:r w:rsidR="001F1A25" w:rsidRPr="00AA7FCA">
        <w:rPr>
          <w:rStyle w:val="extended-textfull"/>
          <w:lang w:val="ru-RU"/>
        </w:rPr>
        <w:t xml:space="preserve">Использование </w:t>
      </w:r>
      <w:r w:rsidR="00FC4BFB">
        <w:rPr>
          <w:rStyle w:val="extended-textfull"/>
          <w:lang w:val="ru-RU"/>
        </w:rPr>
        <w:t>качественных</w:t>
      </w:r>
      <w:r w:rsidR="001F1A25" w:rsidRPr="00AA7FCA">
        <w:rPr>
          <w:rStyle w:val="extended-textfull"/>
          <w:lang w:val="ru-RU"/>
        </w:rPr>
        <w:t xml:space="preserve"> </w:t>
      </w:r>
      <w:r w:rsidRPr="00AA7FCA">
        <w:rPr>
          <w:rStyle w:val="extended-textfull"/>
          <w:lang w:val="ru-RU"/>
        </w:rPr>
        <w:t>источников в статье</w:t>
      </w:r>
      <w:r w:rsidR="001F1A25" w:rsidRPr="00AA7FCA">
        <w:rPr>
          <w:rStyle w:val="extended-textfull"/>
          <w:lang w:val="ru-RU"/>
        </w:rPr>
        <w:t xml:space="preserve"> </w:t>
      </w:r>
      <w:r w:rsidR="00C53F16">
        <w:rPr>
          <w:rStyle w:val="extended-textfull"/>
          <w:lang w:val="ru-RU"/>
        </w:rPr>
        <w:t>значительно усиливает ее</w:t>
      </w:r>
      <w:r w:rsidRPr="00AA7FCA">
        <w:rPr>
          <w:rStyle w:val="extended-textfull"/>
          <w:lang w:val="ru-RU"/>
        </w:rPr>
        <w:t xml:space="preserve"> авторитетность</w:t>
      </w:r>
      <w:r w:rsidR="001F1A25" w:rsidRPr="00AA7FCA">
        <w:rPr>
          <w:rStyle w:val="extended-textfull"/>
          <w:lang w:val="ru-RU"/>
        </w:rPr>
        <w:t>.</w:t>
      </w:r>
    </w:p>
    <w:p w14:paraId="3E903B04" w14:textId="31886839" w:rsidR="008E2964" w:rsidRPr="00DA645A" w:rsidRDefault="008E2964" w:rsidP="00E12FCE">
      <w:pPr>
        <w:rPr>
          <w:shd w:val="clear" w:color="auto" w:fill="FFFFFF"/>
          <w:lang w:val="ru-RU"/>
        </w:rPr>
      </w:pPr>
      <w:r w:rsidRPr="00AA7FCA">
        <w:rPr>
          <w:b/>
          <w:shd w:val="clear" w:color="auto" w:fill="FFFFFF"/>
          <w:lang w:val="ru-RU"/>
        </w:rPr>
        <w:t xml:space="preserve">Если </w:t>
      </w:r>
      <w:r w:rsidR="001C7A26">
        <w:rPr>
          <w:b/>
          <w:shd w:val="clear" w:color="auto" w:fill="FFFFFF"/>
          <w:lang w:val="ru-RU"/>
        </w:rPr>
        <w:t>источник из списка литературы</w:t>
      </w:r>
      <w:r w:rsidRPr="00AA7FCA">
        <w:rPr>
          <w:b/>
          <w:shd w:val="clear" w:color="auto" w:fill="FFFFFF"/>
          <w:lang w:val="ru-RU"/>
        </w:rPr>
        <w:t xml:space="preserve"> имеет </w:t>
      </w:r>
      <w:proofErr w:type="spellStart"/>
      <w:r w:rsidR="001C7A26">
        <w:rPr>
          <w:b/>
          <w:shd w:val="clear" w:color="auto" w:fill="FFFFFF"/>
        </w:rPr>
        <w:t>doi</w:t>
      </w:r>
      <w:proofErr w:type="spellEnd"/>
      <w:r w:rsidRPr="00AA7FCA">
        <w:rPr>
          <w:b/>
          <w:shd w:val="clear" w:color="auto" w:fill="FFFFFF"/>
          <w:lang w:val="ru-RU"/>
        </w:rPr>
        <w:t xml:space="preserve">, </w:t>
      </w:r>
      <w:r w:rsidR="001C7A26" w:rsidRPr="00AA7FCA">
        <w:rPr>
          <w:b/>
          <w:shd w:val="clear" w:color="auto" w:fill="FFFFFF"/>
          <w:lang w:val="ru-RU"/>
        </w:rPr>
        <w:t>это должно быть обязательно указано</w:t>
      </w:r>
      <w:r w:rsidR="00C53F16">
        <w:rPr>
          <w:b/>
          <w:shd w:val="clear" w:color="auto" w:fill="FFFFFF"/>
          <w:lang w:val="ru-RU"/>
        </w:rPr>
        <w:t>:</w:t>
      </w:r>
      <w:r w:rsidR="001C7A26" w:rsidRPr="00AA7FCA">
        <w:rPr>
          <w:b/>
          <w:shd w:val="clear" w:color="auto" w:fill="FFFFFF"/>
          <w:lang w:val="ru-RU"/>
        </w:rPr>
        <w:t xml:space="preserve"> </w:t>
      </w:r>
      <w:r w:rsidR="00DA645A" w:rsidRPr="00DA645A">
        <w:t>http</w:t>
      </w:r>
      <w:r w:rsidR="00DA645A" w:rsidRPr="00DA645A">
        <w:rPr>
          <w:lang w:val="ru-RU"/>
        </w:rPr>
        <w:t>://</w:t>
      </w:r>
      <w:r w:rsidR="00DA645A" w:rsidRPr="00DA645A">
        <w:t>dx</w:t>
      </w:r>
      <w:r w:rsidR="00DA645A" w:rsidRPr="00DA645A">
        <w:rPr>
          <w:lang w:val="ru-RU"/>
        </w:rPr>
        <w:t>.</w:t>
      </w:r>
      <w:proofErr w:type="spellStart"/>
      <w:r w:rsidR="00DA645A" w:rsidRPr="00DA645A">
        <w:t>doi</w:t>
      </w:r>
      <w:proofErr w:type="spellEnd"/>
      <w:r w:rsidR="00DA645A" w:rsidRPr="00DA645A">
        <w:rPr>
          <w:lang w:val="ru-RU"/>
        </w:rPr>
        <w:t>.</w:t>
      </w:r>
      <w:r w:rsidR="00DA645A" w:rsidRPr="00DA645A">
        <w:t>org</w:t>
      </w:r>
      <w:r w:rsidR="00DA645A" w:rsidRPr="00DA645A">
        <w:rPr>
          <w:lang w:val="ru-RU"/>
        </w:rPr>
        <w:t>/10.1037/</w:t>
      </w:r>
      <w:proofErr w:type="spellStart"/>
      <w:r w:rsidR="00DA645A" w:rsidRPr="00DA645A">
        <w:t>rmh</w:t>
      </w:r>
      <w:proofErr w:type="spellEnd"/>
      <w:r w:rsidR="00DA645A" w:rsidRPr="00DA645A">
        <w:rPr>
          <w:lang w:val="ru-RU"/>
        </w:rPr>
        <w:t>0000008</w:t>
      </w:r>
    </w:p>
    <w:p w14:paraId="3E34E225" w14:textId="77777777" w:rsidR="00DA645A" w:rsidRPr="00FC690B" w:rsidRDefault="00DA645A" w:rsidP="00E12FCE">
      <w:r w:rsidRPr="00AA7FCA">
        <w:rPr>
          <w:lang w:val="ru-RU"/>
        </w:rPr>
        <w:t>Пример</w:t>
      </w:r>
      <w:r w:rsidRPr="00FC690B">
        <w:t xml:space="preserve">: </w:t>
      </w:r>
    </w:p>
    <w:p w14:paraId="0DD4692E" w14:textId="273B300B" w:rsidR="00DA645A" w:rsidRPr="00432D9F" w:rsidRDefault="00DA645A" w:rsidP="00C53F16">
      <w:pPr>
        <w:ind w:left="720" w:hanging="720"/>
      </w:pPr>
      <w:r w:rsidRPr="00E12FCE">
        <w:t xml:space="preserve">Herbst, D. M., Griffith, N. R., &amp; </w:t>
      </w:r>
      <w:proofErr w:type="spellStart"/>
      <w:r w:rsidRPr="00E12FCE">
        <w:t>Slama</w:t>
      </w:r>
      <w:proofErr w:type="spellEnd"/>
      <w:r w:rsidRPr="00E12FCE">
        <w:t xml:space="preserve">, K. M. (2014). Rodeo cowboys: Conforming to masculine norms and help-seeking behaviors for depression. </w:t>
      </w:r>
      <w:r w:rsidRPr="00E12FCE">
        <w:rPr>
          <w:i/>
          <w:iCs/>
        </w:rPr>
        <w:t>Journal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of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Rural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Mental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Health</w:t>
      </w:r>
      <w:r w:rsidRPr="00432D9F">
        <w:rPr>
          <w:i/>
          <w:iCs/>
        </w:rPr>
        <w:t>, 38,</w:t>
      </w:r>
      <w:r w:rsidRPr="00432D9F">
        <w:t xml:space="preserve"> 20–35. </w:t>
      </w:r>
      <w:hyperlink r:id="rId11" w:history="1">
        <w:r w:rsidR="008D2D61" w:rsidRPr="001D776B">
          <w:rPr>
            <w:rStyle w:val="a7"/>
          </w:rPr>
          <w:t>http</w:t>
        </w:r>
        <w:r w:rsidR="008D2D61" w:rsidRPr="00432D9F">
          <w:rPr>
            <w:rStyle w:val="a7"/>
          </w:rPr>
          <w:t>://</w:t>
        </w:r>
        <w:r w:rsidR="008D2D61" w:rsidRPr="001D776B">
          <w:rPr>
            <w:rStyle w:val="a7"/>
          </w:rPr>
          <w:t>dx</w:t>
        </w:r>
        <w:r w:rsidR="008D2D61" w:rsidRPr="00432D9F">
          <w:rPr>
            <w:rStyle w:val="a7"/>
          </w:rPr>
          <w:t>.</w:t>
        </w:r>
        <w:r w:rsidR="008D2D61" w:rsidRPr="001D776B">
          <w:rPr>
            <w:rStyle w:val="a7"/>
          </w:rPr>
          <w:t>doi</w:t>
        </w:r>
        <w:r w:rsidR="008D2D61" w:rsidRPr="00432D9F">
          <w:rPr>
            <w:rStyle w:val="a7"/>
          </w:rPr>
          <w:t>.</w:t>
        </w:r>
        <w:r w:rsidR="008D2D61" w:rsidRPr="001D776B">
          <w:rPr>
            <w:rStyle w:val="a7"/>
          </w:rPr>
          <w:t>org</w:t>
        </w:r>
        <w:r w:rsidR="008D2D61" w:rsidRPr="00432D9F">
          <w:rPr>
            <w:rStyle w:val="a7"/>
          </w:rPr>
          <w:t>/10.1037/</w:t>
        </w:r>
        <w:r w:rsidR="008D2D61" w:rsidRPr="001D776B">
          <w:rPr>
            <w:rStyle w:val="a7"/>
          </w:rPr>
          <w:t>rmh</w:t>
        </w:r>
        <w:r w:rsidR="008D2D61" w:rsidRPr="00432D9F">
          <w:rPr>
            <w:rStyle w:val="a7"/>
          </w:rPr>
          <w:t>0000008</w:t>
        </w:r>
      </w:hyperlink>
    </w:p>
    <w:p w14:paraId="69B437F8" w14:textId="65897C64" w:rsidR="008D2D61" w:rsidRDefault="008D2D61" w:rsidP="00C53F16">
      <w:pPr>
        <w:ind w:left="720" w:hanging="720"/>
        <w:rPr>
          <w:lang w:val="ru-RU"/>
        </w:rPr>
      </w:pPr>
      <w:r w:rsidRPr="00C53F16">
        <w:rPr>
          <w:lang w:val="ru-RU"/>
        </w:rPr>
        <w:t>Кириллова</w:t>
      </w:r>
      <w:r w:rsidRPr="00C53F16">
        <w:t xml:space="preserve"> </w:t>
      </w:r>
      <w:r w:rsidRPr="00C53F16">
        <w:rPr>
          <w:lang w:val="ru-RU"/>
        </w:rPr>
        <w:t>О</w:t>
      </w:r>
      <w:r w:rsidRPr="00C53F16">
        <w:t xml:space="preserve">. </w:t>
      </w:r>
      <w:r w:rsidRPr="00C53F16">
        <w:rPr>
          <w:lang w:val="ru-RU"/>
        </w:rPr>
        <w:t>В</w:t>
      </w:r>
      <w:r w:rsidRPr="00C53F16">
        <w:t>.</w:t>
      </w:r>
      <w:r w:rsidR="00FC4BFB" w:rsidRPr="00C53F16">
        <w:t xml:space="preserve"> (2018)</w:t>
      </w:r>
      <w:r w:rsidR="00FA37A6" w:rsidRPr="00C53F16">
        <w:t>.</w:t>
      </w:r>
      <w:r w:rsidRPr="00C53F16">
        <w:t xml:space="preserve"> </w:t>
      </w:r>
      <w:r w:rsidRPr="00C53F16">
        <w:rPr>
          <w:lang w:val="ru-RU"/>
        </w:rPr>
        <w:t xml:space="preserve">Как оформить статью и научный журнал в целом для корректного индексирования в международных </w:t>
      </w:r>
      <w:proofErr w:type="spellStart"/>
      <w:r w:rsidRPr="00C53F16">
        <w:rPr>
          <w:lang w:val="ru-RU"/>
        </w:rPr>
        <w:t>наукометрических</w:t>
      </w:r>
      <w:proofErr w:type="spellEnd"/>
      <w:r w:rsidRPr="00C53F16">
        <w:rPr>
          <w:lang w:val="ru-RU"/>
        </w:rPr>
        <w:t xml:space="preserve"> базах данных. </w:t>
      </w:r>
      <w:r w:rsidRPr="00C53F16">
        <w:rPr>
          <w:i/>
          <w:lang w:val="ru-RU"/>
        </w:rPr>
        <w:t>Научный редактор и издатель</w:t>
      </w:r>
      <w:r w:rsidR="00FC4BFB" w:rsidRPr="00C53F16">
        <w:rPr>
          <w:lang w:val="ru-RU"/>
        </w:rPr>
        <w:t xml:space="preserve">, </w:t>
      </w:r>
      <w:r w:rsidRPr="00C53F16">
        <w:rPr>
          <w:i/>
          <w:iCs/>
          <w:lang w:val="ru-RU"/>
        </w:rPr>
        <w:t>3</w:t>
      </w:r>
      <w:r w:rsidRPr="00C53F16">
        <w:rPr>
          <w:lang w:val="ru-RU"/>
        </w:rPr>
        <w:t>(1–2)</w:t>
      </w:r>
      <w:r w:rsidR="00FC4BFB" w:rsidRPr="00C53F16">
        <w:rPr>
          <w:lang w:val="ru-RU"/>
        </w:rPr>
        <w:t xml:space="preserve">, </w:t>
      </w:r>
      <w:r w:rsidRPr="00C53F16">
        <w:rPr>
          <w:lang w:val="ru-RU"/>
        </w:rPr>
        <w:t xml:space="preserve">52–72. </w:t>
      </w:r>
      <w:r w:rsidR="00FA37A6" w:rsidRPr="00C53F16">
        <w:t>http</w:t>
      </w:r>
      <w:r w:rsidR="00FA37A6" w:rsidRPr="00C53F16">
        <w:rPr>
          <w:lang w:val="ru-RU"/>
        </w:rPr>
        <w:t>://</w:t>
      </w:r>
      <w:r w:rsidR="00FA37A6" w:rsidRPr="00C53F16">
        <w:t>dx</w:t>
      </w:r>
      <w:r w:rsidR="00FA37A6" w:rsidRPr="00C53F16">
        <w:rPr>
          <w:lang w:val="ru-RU"/>
        </w:rPr>
        <w:t>.</w:t>
      </w:r>
      <w:proofErr w:type="spellStart"/>
      <w:r w:rsidR="00FA37A6" w:rsidRPr="00C53F16">
        <w:t>doi</w:t>
      </w:r>
      <w:proofErr w:type="spellEnd"/>
      <w:r w:rsidR="00FA37A6" w:rsidRPr="00C53F16">
        <w:rPr>
          <w:lang w:val="ru-RU"/>
        </w:rPr>
        <w:t>.</w:t>
      </w:r>
      <w:r w:rsidR="00FA37A6" w:rsidRPr="00C53F16">
        <w:t>org</w:t>
      </w:r>
      <w:r w:rsidR="00FA37A6" w:rsidRPr="00C53F16">
        <w:rPr>
          <w:lang w:val="ru-RU"/>
        </w:rPr>
        <w:t>/</w:t>
      </w:r>
      <w:r w:rsidRPr="00C53F16">
        <w:rPr>
          <w:lang w:val="ru-RU"/>
        </w:rPr>
        <w:t>10.24069/2542-0267-2018-1-2-52-72.</w:t>
      </w:r>
    </w:p>
    <w:p w14:paraId="55307B50" w14:textId="1D33C401" w:rsidR="00AC7B93" w:rsidRDefault="00C53F16" w:rsidP="00AC7B93">
      <w:pPr>
        <w:pStyle w:val="ac"/>
        <w:rPr>
          <w:lang w:val="ru-RU"/>
        </w:rPr>
      </w:pPr>
      <w:r>
        <w:rPr>
          <w:lang w:val="ru-RU"/>
        </w:rPr>
        <w:t>В</w:t>
      </w:r>
      <w:r w:rsidR="00AC7B93">
        <w:rPr>
          <w:lang w:val="ru-RU"/>
        </w:rPr>
        <w:t xml:space="preserve"> </w:t>
      </w:r>
      <w:proofErr w:type="spellStart"/>
      <w:r>
        <w:rPr>
          <w:lang w:val="ru-RU"/>
        </w:rPr>
        <w:t>пристатейный</w:t>
      </w:r>
      <w:proofErr w:type="spellEnd"/>
      <w:r>
        <w:rPr>
          <w:lang w:val="ru-RU"/>
        </w:rPr>
        <w:t xml:space="preserve"> </w:t>
      </w:r>
      <w:r w:rsidR="00AC7B93">
        <w:rPr>
          <w:lang w:val="ru-RU"/>
        </w:rPr>
        <w:t>список литературы,</w:t>
      </w:r>
      <w:r>
        <w:rPr>
          <w:lang w:val="ru-RU"/>
        </w:rPr>
        <w:t xml:space="preserve"> вносятся </w:t>
      </w:r>
      <w:r w:rsidRPr="00C53F16">
        <w:rPr>
          <w:b/>
          <w:bCs/>
          <w:lang w:val="ru-RU"/>
        </w:rPr>
        <w:t>только научные источники</w:t>
      </w:r>
      <w:r>
        <w:rPr>
          <w:b/>
          <w:bCs/>
          <w:lang w:val="ru-RU"/>
        </w:rPr>
        <w:t>.</w:t>
      </w:r>
      <w:r>
        <w:rPr>
          <w:lang w:val="ru-RU"/>
        </w:rPr>
        <w:t xml:space="preserve"> В</w:t>
      </w:r>
      <w:r w:rsidR="00AC7B93">
        <w:rPr>
          <w:lang w:val="ru-RU"/>
        </w:rPr>
        <w:t xml:space="preserve">се остальные </w:t>
      </w:r>
      <w:r>
        <w:rPr>
          <w:lang w:val="ru-RU"/>
        </w:rPr>
        <w:t xml:space="preserve">источники </w:t>
      </w:r>
      <w:r w:rsidR="00AC7B93">
        <w:rPr>
          <w:lang w:val="ru-RU"/>
        </w:rPr>
        <w:t xml:space="preserve">указываются в качестве постраничной ссылки и не вносятся в </w:t>
      </w:r>
      <w:proofErr w:type="spellStart"/>
      <w:r>
        <w:rPr>
          <w:lang w:val="ru-RU"/>
        </w:rPr>
        <w:t>пристатейный</w:t>
      </w:r>
      <w:proofErr w:type="spellEnd"/>
      <w:r>
        <w:rPr>
          <w:lang w:val="ru-RU"/>
        </w:rPr>
        <w:t xml:space="preserve"> список </w:t>
      </w:r>
      <w:r w:rsidR="00AC7B93">
        <w:rPr>
          <w:lang w:val="ru-RU"/>
        </w:rPr>
        <w:t>литературы.</w:t>
      </w:r>
    </w:p>
    <w:p w14:paraId="5F389EA8" w14:textId="21599025" w:rsidR="00CC4508" w:rsidRPr="00B86DB1" w:rsidRDefault="00ED2E62" w:rsidP="00E12FCE">
      <w:pPr>
        <w:rPr>
          <w:lang w:val="ru-RU"/>
        </w:rPr>
      </w:pPr>
      <w:r w:rsidRPr="00C53F16">
        <w:rPr>
          <w:b/>
          <w:highlight w:val="cyan"/>
          <w:lang w:val="ru-RU"/>
        </w:rPr>
        <w:t>Программное обеспечение для управления ссылками</w:t>
      </w:r>
      <w:r w:rsidRPr="00C53F16">
        <w:rPr>
          <w:lang w:val="ru-RU"/>
        </w:rPr>
        <w:t>.</w:t>
      </w:r>
      <w:r w:rsidRPr="00AA7FCA">
        <w:rPr>
          <w:lang w:val="ru-RU"/>
        </w:rPr>
        <w:t xml:space="preserve"> Некоторый эталонны</w:t>
      </w:r>
      <w:r w:rsidR="0021662F" w:rsidRPr="00AA7FCA">
        <w:rPr>
          <w:lang w:val="ru-RU"/>
        </w:rPr>
        <w:t>е</w:t>
      </w:r>
      <w:r w:rsidRPr="00AA7FCA">
        <w:rPr>
          <w:lang w:val="ru-RU"/>
        </w:rPr>
        <w:t xml:space="preserve"> шаблон</w:t>
      </w:r>
      <w:r w:rsidR="0021662F" w:rsidRPr="00AA7FCA">
        <w:rPr>
          <w:lang w:val="ru-RU"/>
        </w:rPr>
        <w:t>ы</w:t>
      </w:r>
      <w:r w:rsidRPr="00AA7FCA">
        <w:rPr>
          <w:lang w:val="ru-RU"/>
        </w:rPr>
        <w:t xml:space="preserve"> </w:t>
      </w:r>
      <w:r w:rsidR="0021662F" w:rsidRPr="00AA7FCA">
        <w:rPr>
          <w:lang w:val="ru-RU"/>
        </w:rPr>
        <w:t xml:space="preserve">цитирования </w:t>
      </w:r>
      <w:r w:rsidR="00C53F16">
        <w:rPr>
          <w:lang w:val="ru-RU"/>
        </w:rPr>
        <w:t xml:space="preserve">и создания </w:t>
      </w:r>
      <w:proofErr w:type="spellStart"/>
      <w:r w:rsidR="00C53F16">
        <w:rPr>
          <w:lang w:val="ru-RU"/>
        </w:rPr>
        <w:t>пристатейных</w:t>
      </w:r>
      <w:proofErr w:type="spellEnd"/>
      <w:r w:rsidR="00C53F16">
        <w:rPr>
          <w:lang w:val="ru-RU"/>
        </w:rPr>
        <w:t xml:space="preserve"> списков литературы </w:t>
      </w:r>
      <w:r w:rsidRPr="00AA7FCA">
        <w:rPr>
          <w:lang w:val="ru-RU"/>
        </w:rPr>
        <w:t>доступ</w:t>
      </w:r>
      <w:r w:rsidR="0021662F" w:rsidRPr="00AA7FCA">
        <w:rPr>
          <w:lang w:val="ru-RU"/>
        </w:rPr>
        <w:t>ны</w:t>
      </w:r>
      <w:r w:rsidRPr="00AA7FCA">
        <w:rPr>
          <w:lang w:val="ru-RU"/>
        </w:rPr>
        <w:t xml:space="preserve"> во многих популярных программных продукт</w:t>
      </w:r>
      <w:r w:rsidR="00B05436" w:rsidRPr="00AA7FCA">
        <w:rPr>
          <w:lang w:val="ru-RU"/>
        </w:rPr>
        <w:t>ах</w:t>
      </w:r>
      <w:r w:rsidRPr="00AA7FCA">
        <w:rPr>
          <w:lang w:val="ru-RU"/>
        </w:rPr>
        <w:t xml:space="preserve">. Мы рекомендуем </w:t>
      </w:r>
      <w:r w:rsidR="00C53F16">
        <w:rPr>
          <w:lang w:val="ru-RU"/>
        </w:rPr>
        <w:t xml:space="preserve">к использованию </w:t>
      </w:r>
      <w:r w:rsidR="0021662F" w:rsidRPr="0021662F">
        <w:rPr>
          <w:b/>
        </w:rPr>
        <w:t>Mendeley</w:t>
      </w:r>
      <w:r w:rsidRPr="00AA7FCA">
        <w:rPr>
          <w:lang w:val="ru-RU"/>
        </w:rPr>
        <w:t xml:space="preserve">. </w:t>
      </w:r>
    </w:p>
    <w:p w14:paraId="1A2B8C31" w14:textId="77777777" w:rsidR="007F1D1A" w:rsidRPr="00B86DB1" w:rsidRDefault="007F1D1A" w:rsidP="00E12FCE">
      <w:pPr>
        <w:pStyle w:val="ac"/>
        <w:rPr>
          <w:noProof/>
          <w:lang w:val="ru-RU"/>
        </w:rPr>
      </w:pPr>
    </w:p>
    <w:p w14:paraId="162D4267" w14:textId="57649B80" w:rsidR="00FA37A6" w:rsidRPr="00CE393F" w:rsidRDefault="00CE393F" w:rsidP="00FA37A6">
      <w:pPr>
        <w:pStyle w:val="af4"/>
        <w:jc w:val="center"/>
        <w:rPr>
          <w:b/>
          <w:lang w:val="ru-RU"/>
        </w:rPr>
      </w:pPr>
      <w:r w:rsidRPr="00CE393F">
        <w:rPr>
          <w:highlight w:val="cyan"/>
          <w:lang w:val="ru-RU"/>
        </w:rPr>
        <w:t xml:space="preserve">Пример составления списка литературы </w:t>
      </w:r>
    </w:p>
    <w:p w14:paraId="161BC63D" w14:textId="5C4A8685" w:rsidR="00F87F9A" w:rsidRPr="00F87F9A" w:rsidRDefault="00CE393F" w:rsidP="00CE393F">
      <w:pPr>
        <w:pStyle w:val="af4"/>
        <w:jc w:val="center"/>
        <w:rPr>
          <w:lang w:val="ru-RU"/>
        </w:rPr>
      </w:pPr>
      <w:r w:rsidRPr="00CE393F">
        <w:rPr>
          <w:b/>
          <w:highlight w:val="cyan"/>
          <w:lang w:val="ru-RU"/>
        </w:rPr>
        <w:t xml:space="preserve">на </w:t>
      </w:r>
      <w:r w:rsidR="00FA37A6">
        <w:rPr>
          <w:b/>
          <w:highlight w:val="cyan"/>
          <w:lang w:val="ru-RU"/>
        </w:rPr>
        <w:t>английском</w:t>
      </w:r>
      <w:r w:rsidRPr="00CE393F">
        <w:rPr>
          <w:b/>
          <w:highlight w:val="cyan"/>
          <w:lang w:val="ru-RU"/>
        </w:rPr>
        <w:t xml:space="preserve"> языке</w:t>
      </w:r>
      <w:r w:rsidR="00FA37A6">
        <w:rPr>
          <w:lang w:val="ru-RU"/>
        </w:rPr>
        <w:t xml:space="preserve"> (русскоязычные источники оформляются АНАЛОГИЧНО)</w:t>
      </w:r>
    </w:p>
    <w:p w14:paraId="4AD1E3A8" w14:textId="77777777" w:rsidR="00F87F9A" w:rsidRPr="00F87F9A" w:rsidRDefault="00F87F9A" w:rsidP="00171BBE">
      <w:pPr>
        <w:pStyle w:val="af4"/>
        <w:rPr>
          <w:lang w:val="ru-RU"/>
        </w:rPr>
      </w:pPr>
    </w:p>
    <w:p w14:paraId="13AE02A1" w14:textId="40E7C67C" w:rsidR="00171BBE" w:rsidRPr="00F4406C" w:rsidRDefault="00171BBE" w:rsidP="00171BBE">
      <w:pPr>
        <w:pStyle w:val="af4"/>
        <w:rPr>
          <w:lang w:val="en-US"/>
        </w:rPr>
      </w:pPr>
      <w:commentRangeStart w:id="1"/>
      <w:proofErr w:type="spellStart"/>
      <w:r w:rsidRPr="00F4406C">
        <w:rPr>
          <w:lang w:val="en-US"/>
        </w:rPr>
        <w:t>Aroud</w:t>
      </w:r>
      <w:commentRangeEnd w:id="1"/>
      <w:proofErr w:type="spellEnd"/>
      <w:r w:rsidR="00FA37A6">
        <w:rPr>
          <w:rStyle w:val="af7"/>
          <w:lang w:val="en-US"/>
        </w:rPr>
        <w:commentReference w:id="1"/>
      </w:r>
      <w:r w:rsidRPr="00F4406C">
        <w:rPr>
          <w:lang w:val="en-US"/>
        </w:rPr>
        <w:t xml:space="preserve">, B. H., Breck, P. T., &amp; </w:t>
      </w:r>
      <w:proofErr w:type="spellStart"/>
      <w:r w:rsidRPr="00F4406C">
        <w:rPr>
          <w:lang w:val="en-US"/>
        </w:rPr>
        <w:t>Falkone</w:t>
      </w:r>
      <w:proofErr w:type="spellEnd"/>
      <w:r w:rsidRPr="00F4406C">
        <w:rPr>
          <w:lang w:val="en-US"/>
        </w:rPr>
        <w:t xml:space="preserve">, R. M. (2016). </w:t>
      </w:r>
      <w:r w:rsidRPr="00FA37A6">
        <w:rPr>
          <w:i/>
          <w:lang w:val="en-US"/>
        </w:rPr>
        <w:t>Journal of Research in Personality, 13</w:t>
      </w:r>
      <w:r w:rsidRPr="00F4406C">
        <w:rPr>
          <w:lang w:val="en-US"/>
        </w:rPr>
        <w:t xml:space="preserve">, 254-276. </w:t>
      </w:r>
      <w:r w:rsidR="00FA37A6" w:rsidRPr="00DA645A">
        <w:t>http</w:t>
      </w:r>
      <w:r w:rsidR="00FA37A6" w:rsidRPr="00432D9F">
        <w:rPr>
          <w:lang w:val="en-US"/>
        </w:rPr>
        <w:t>://</w:t>
      </w:r>
      <w:r w:rsidR="00FA37A6" w:rsidRPr="00DA645A">
        <w:t>dx</w:t>
      </w:r>
      <w:r w:rsidR="00FA37A6" w:rsidRPr="00432D9F">
        <w:rPr>
          <w:lang w:val="en-US"/>
        </w:rPr>
        <w:t>.</w:t>
      </w:r>
      <w:r w:rsidR="00FA37A6" w:rsidRPr="00DA645A">
        <w:t>doi</w:t>
      </w:r>
      <w:r w:rsidR="00FA37A6" w:rsidRPr="00432D9F">
        <w:rPr>
          <w:lang w:val="en-US"/>
        </w:rPr>
        <w:t>.</w:t>
      </w:r>
      <w:r w:rsidR="00FA37A6" w:rsidRPr="00DA645A">
        <w:t>org</w:t>
      </w:r>
      <w:r w:rsidR="00FA37A6" w:rsidRPr="00432D9F">
        <w:rPr>
          <w:lang w:val="en-US"/>
        </w:rPr>
        <w:t>/</w:t>
      </w:r>
      <w:r w:rsidRPr="00F4406C">
        <w:rPr>
          <w:lang w:val="en-US"/>
        </w:rPr>
        <w:t>10.1016/0032-026X.56.6.895</w:t>
      </w:r>
    </w:p>
    <w:p w14:paraId="15A79144" w14:textId="77777777" w:rsidR="00171BBE" w:rsidRPr="0089196B" w:rsidRDefault="00171BBE" w:rsidP="00171BBE">
      <w:pPr>
        <w:pStyle w:val="af4"/>
        <w:rPr>
          <w:lang w:val="en-US"/>
        </w:rPr>
      </w:pPr>
      <w:proofErr w:type="spellStart"/>
      <w:r w:rsidRPr="00F4406C">
        <w:rPr>
          <w:lang w:val="en-US"/>
        </w:rPr>
        <w:t>B’Markone</w:t>
      </w:r>
      <w:proofErr w:type="spellEnd"/>
      <w:r w:rsidRPr="00F4406C">
        <w:rPr>
          <w:lang w:val="en-US"/>
        </w:rPr>
        <w:t xml:space="preserve">, S. O. (2017). Modern education: Questions and answers. </w:t>
      </w:r>
      <w:r w:rsidRPr="00FA37A6">
        <w:rPr>
          <w:i/>
          <w:lang w:val="en-US"/>
        </w:rPr>
        <w:t>Journal of Language and Education, 4</w:t>
      </w:r>
      <w:r w:rsidRPr="0089196B">
        <w:rPr>
          <w:lang w:val="en-US"/>
        </w:rPr>
        <w:t>(3), 55-79.</w:t>
      </w:r>
    </w:p>
    <w:p w14:paraId="587C88B6" w14:textId="03FB96CA" w:rsidR="00171BBE" w:rsidRPr="00F4406C" w:rsidRDefault="00171BBE" w:rsidP="00171BBE">
      <w:pPr>
        <w:pStyle w:val="af4"/>
        <w:rPr>
          <w:lang w:val="en-US"/>
        </w:rPr>
      </w:pPr>
      <w:commentRangeStart w:id="2"/>
      <w:proofErr w:type="spellStart"/>
      <w:r w:rsidRPr="00F4406C">
        <w:rPr>
          <w:lang w:val="en-US"/>
        </w:rPr>
        <w:t>Cranch</w:t>
      </w:r>
      <w:proofErr w:type="spellEnd"/>
      <w:r w:rsidRPr="00F4406C">
        <w:rPr>
          <w:lang w:val="en-US"/>
        </w:rPr>
        <w:t xml:space="preserve">, B. E., </w:t>
      </w:r>
      <w:proofErr w:type="spellStart"/>
      <w:r w:rsidRPr="00F4406C">
        <w:rPr>
          <w:lang w:val="en-US"/>
        </w:rPr>
        <w:t>Aroud</w:t>
      </w:r>
      <w:proofErr w:type="spellEnd"/>
      <w:r w:rsidRPr="00F4406C">
        <w:rPr>
          <w:lang w:val="en-US"/>
        </w:rPr>
        <w:t xml:space="preserve">, B. P., &amp; </w:t>
      </w:r>
      <w:proofErr w:type="spellStart"/>
      <w:r w:rsidRPr="00F4406C">
        <w:rPr>
          <w:lang w:val="en-US"/>
        </w:rPr>
        <w:t>Falkone</w:t>
      </w:r>
      <w:proofErr w:type="spellEnd"/>
      <w:r w:rsidRPr="00F4406C">
        <w:rPr>
          <w:lang w:val="en-US"/>
        </w:rPr>
        <w:t>, R.</w:t>
      </w:r>
      <w:commentRangeEnd w:id="2"/>
      <w:r w:rsidR="00FA37A6">
        <w:rPr>
          <w:rStyle w:val="af7"/>
          <w:lang w:val="en-US"/>
        </w:rPr>
        <w:commentReference w:id="2"/>
      </w:r>
      <w:r w:rsidRPr="00F4406C">
        <w:rPr>
          <w:lang w:val="en-US"/>
        </w:rPr>
        <w:t xml:space="preserve"> (1999). </w:t>
      </w:r>
      <w:r w:rsidRPr="00FA37A6">
        <w:rPr>
          <w:i/>
          <w:lang w:val="en-US"/>
        </w:rPr>
        <w:t>Technology in modern life</w:t>
      </w:r>
      <w:r w:rsidRPr="00F4406C">
        <w:rPr>
          <w:lang w:val="en-US"/>
        </w:rPr>
        <w:t>. Pearson.</w:t>
      </w:r>
    </w:p>
    <w:p w14:paraId="3C9591FF" w14:textId="65D47176" w:rsidR="00171BBE" w:rsidRPr="00F4406C" w:rsidRDefault="00171BBE" w:rsidP="00171BBE">
      <w:pPr>
        <w:pStyle w:val="af4"/>
        <w:rPr>
          <w:lang w:val="en-US"/>
        </w:rPr>
      </w:pPr>
      <w:commentRangeStart w:id="3"/>
      <w:proofErr w:type="spellStart"/>
      <w:r w:rsidRPr="00F4406C">
        <w:rPr>
          <w:lang w:val="en-US"/>
        </w:rPr>
        <w:t>Aroud</w:t>
      </w:r>
      <w:proofErr w:type="spellEnd"/>
      <w:r w:rsidRPr="00F4406C">
        <w:rPr>
          <w:lang w:val="en-US"/>
        </w:rPr>
        <w:t xml:space="preserve">, B. E. </w:t>
      </w:r>
      <w:commentRangeEnd w:id="3"/>
      <w:r w:rsidR="00FA37A6">
        <w:rPr>
          <w:rStyle w:val="af7"/>
          <w:lang w:val="en-US"/>
        </w:rPr>
        <w:commentReference w:id="3"/>
      </w:r>
      <w:r w:rsidRPr="00F4406C">
        <w:rPr>
          <w:lang w:val="en-US"/>
        </w:rPr>
        <w:t xml:space="preserve">(2009). Words. In </w:t>
      </w:r>
      <w:r w:rsidRPr="00FA37A6">
        <w:rPr>
          <w:i/>
          <w:lang w:val="en-US"/>
        </w:rPr>
        <w:t>The new encyclopedia Britannica</w:t>
      </w:r>
      <w:r w:rsidRPr="00F4406C">
        <w:rPr>
          <w:lang w:val="en-US"/>
        </w:rPr>
        <w:t xml:space="preserve"> (vol. 38, pp. 745-758). Penguin.</w:t>
      </w:r>
    </w:p>
    <w:p w14:paraId="510EC258" w14:textId="2211B0E8" w:rsidR="00171BBE" w:rsidRPr="00F4406C" w:rsidRDefault="00171BBE" w:rsidP="00171BBE">
      <w:pPr>
        <w:pStyle w:val="af4"/>
        <w:rPr>
          <w:lang w:val="en-US"/>
        </w:rPr>
      </w:pPr>
      <w:commentRangeStart w:id="4"/>
      <w:proofErr w:type="spellStart"/>
      <w:r w:rsidRPr="00F4406C">
        <w:rPr>
          <w:lang w:val="en-US"/>
        </w:rPr>
        <w:t>Aroud</w:t>
      </w:r>
      <w:proofErr w:type="spellEnd"/>
      <w:r w:rsidRPr="00F4406C">
        <w:rPr>
          <w:lang w:val="en-US"/>
        </w:rPr>
        <w:t xml:space="preserve">, B. E. </w:t>
      </w:r>
      <w:commentRangeEnd w:id="4"/>
      <w:r w:rsidR="00FA37A6">
        <w:rPr>
          <w:rStyle w:val="af7"/>
          <w:lang w:val="en-US"/>
        </w:rPr>
        <w:commentReference w:id="4"/>
      </w:r>
      <w:r w:rsidRPr="00F4406C">
        <w:rPr>
          <w:lang w:val="en-US"/>
        </w:rPr>
        <w:t xml:space="preserve">(2017). Words in articles. In A. </w:t>
      </w:r>
      <w:proofErr w:type="spellStart"/>
      <w:r w:rsidRPr="00F4406C">
        <w:rPr>
          <w:lang w:val="en-US"/>
        </w:rPr>
        <w:t>Fallone</w:t>
      </w:r>
      <w:proofErr w:type="spellEnd"/>
      <w:r w:rsidRPr="00F4406C">
        <w:rPr>
          <w:lang w:val="en-US"/>
        </w:rPr>
        <w:t xml:space="preserve"> (Ed.), </w:t>
      </w:r>
      <w:r w:rsidRPr="00FA37A6">
        <w:rPr>
          <w:i/>
          <w:lang w:val="en-US"/>
        </w:rPr>
        <w:t>Research projects</w:t>
      </w:r>
      <w:r w:rsidRPr="00F4406C">
        <w:rPr>
          <w:lang w:val="en-US"/>
        </w:rPr>
        <w:t xml:space="preserve"> (pp. 745-758). Penguin.</w:t>
      </w:r>
    </w:p>
    <w:p w14:paraId="3E429A96" w14:textId="1BBC837C" w:rsidR="00171BBE" w:rsidRPr="00F4406C" w:rsidRDefault="00171BBE" w:rsidP="00171BBE">
      <w:pPr>
        <w:pStyle w:val="af4"/>
        <w:rPr>
          <w:lang w:val="en-US"/>
        </w:rPr>
      </w:pPr>
      <w:proofErr w:type="spellStart"/>
      <w:r w:rsidRPr="00F4406C">
        <w:rPr>
          <w:lang w:val="en-US"/>
        </w:rPr>
        <w:t>Cranch</w:t>
      </w:r>
      <w:proofErr w:type="spellEnd"/>
      <w:r w:rsidRPr="00F4406C">
        <w:rPr>
          <w:lang w:val="en-US"/>
        </w:rPr>
        <w:t xml:space="preserve">, B. R., &amp; </w:t>
      </w:r>
      <w:proofErr w:type="spellStart"/>
      <w:r w:rsidRPr="00F4406C">
        <w:rPr>
          <w:lang w:val="en-US"/>
        </w:rPr>
        <w:t>Falkone</w:t>
      </w:r>
      <w:proofErr w:type="spellEnd"/>
      <w:r w:rsidRPr="00F4406C">
        <w:rPr>
          <w:lang w:val="en-US"/>
        </w:rPr>
        <w:t xml:space="preserve">, A. C. (2011). Science and education. In P. Z. Albert, R. Brings &amp; J. H. </w:t>
      </w:r>
      <w:proofErr w:type="spellStart"/>
      <w:r w:rsidRPr="00F4406C">
        <w:rPr>
          <w:lang w:val="en-US"/>
        </w:rPr>
        <w:t>Cramm</w:t>
      </w:r>
      <w:proofErr w:type="spellEnd"/>
      <w:r w:rsidRPr="00F4406C">
        <w:rPr>
          <w:lang w:val="en-US"/>
        </w:rPr>
        <w:t xml:space="preserve"> (Eds.), </w:t>
      </w:r>
      <w:r w:rsidRPr="00FA37A6">
        <w:rPr>
          <w:i/>
          <w:lang w:val="en-US"/>
        </w:rPr>
        <w:t>Research papers evaluation</w:t>
      </w:r>
      <w:r w:rsidRPr="00F4406C">
        <w:rPr>
          <w:lang w:val="en-US"/>
        </w:rPr>
        <w:t xml:space="preserve"> (pp. 123-256). Simon &amp; Schuster.</w:t>
      </w:r>
    </w:p>
    <w:p w14:paraId="1C31468F" w14:textId="2A0CDF4D" w:rsidR="00171BBE" w:rsidRPr="00F4406C" w:rsidRDefault="00171BBE" w:rsidP="00171BBE">
      <w:pPr>
        <w:pStyle w:val="af4"/>
        <w:rPr>
          <w:lang w:val="en-US"/>
        </w:rPr>
      </w:pPr>
      <w:commentRangeStart w:id="5"/>
      <w:proofErr w:type="spellStart"/>
      <w:r w:rsidRPr="00F4406C">
        <w:rPr>
          <w:lang w:val="en-US"/>
        </w:rPr>
        <w:t>Bennahmiasm</w:t>
      </w:r>
      <w:proofErr w:type="spellEnd"/>
      <w:r w:rsidRPr="00F4406C">
        <w:rPr>
          <w:lang w:val="en-US"/>
        </w:rPr>
        <w:t xml:space="preserve">, J.-L., &amp; Roche, A. </w:t>
      </w:r>
      <w:commentRangeEnd w:id="5"/>
      <w:r w:rsidR="00FA37A6">
        <w:rPr>
          <w:rStyle w:val="af7"/>
          <w:lang w:val="en-US"/>
        </w:rPr>
        <w:commentReference w:id="5"/>
      </w:r>
      <w:r w:rsidRPr="00F4406C">
        <w:rPr>
          <w:lang w:val="en-US"/>
        </w:rPr>
        <w:t xml:space="preserve">(1992). </w:t>
      </w:r>
      <w:r w:rsidRPr="00FA37A6">
        <w:rPr>
          <w:i/>
          <w:lang w:val="en-US"/>
        </w:rPr>
        <w:t xml:space="preserve">Des verts de </w:t>
      </w:r>
      <w:proofErr w:type="spellStart"/>
      <w:r w:rsidRPr="00FA37A6">
        <w:rPr>
          <w:i/>
          <w:lang w:val="en-US"/>
        </w:rPr>
        <w:t>toutes</w:t>
      </w:r>
      <w:proofErr w:type="spellEnd"/>
      <w:r w:rsidRPr="00FA37A6">
        <w:rPr>
          <w:i/>
          <w:lang w:val="en-US"/>
        </w:rPr>
        <w:t xml:space="preserve"> les couleurs: </w:t>
      </w:r>
      <w:proofErr w:type="spellStart"/>
      <w:r w:rsidRPr="00FA37A6">
        <w:rPr>
          <w:i/>
          <w:lang w:val="en-US"/>
        </w:rPr>
        <w:t>Histoire</w:t>
      </w:r>
      <w:proofErr w:type="spellEnd"/>
      <w:r w:rsidRPr="00FA37A6">
        <w:rPr>
          <w:i/>
          <w:lang w:val="en-US"/>
        </w:rPr>
        <w:t xml:space="preserve"> et </w:t>
      </w:r>
      <w:proofErr w:type="spellStart"/>
      <w:r w:rsidRPr="00FA37A6">
        <w:rPr>
          <w:i/>
          <w:lang w:val="en-US"/>
        </w:rPr>
        <w:t>sociologie</w:t>
      </w:r>
      <w:proofErr w:type="spellEnd"/>
      <w:r w:rsidRPr="00FA37A6">
        <w:rPr>
          <w:i/>
          <w:lang w:val="en-US"/>
        </w:rPr>
        <w:t xml:space="preserve"> du </w:t>
      </w:r>
      <w:proofErr w:type="spellStart"/>
      <w:r w:rsidRPr="00FA37A6">
        <w:rPr>
          <w:i/>
          <w:lang w:val="en-US"/>
        </w:rPr>
        <w:t>mouvement</w:t>
      </w:r>
      <w:proofErr w:type="spellEnd"/>
      <w:r w:rsidRPr="00FA37A6">
        <w:rPr>
          <w:i/>
          <w:lang w:val="en-US"/>
        </w:rPr>
        <w:t xml:space="preserve"> </w:t>
      </w:r>
      <w:proofErr w:type="spellStart"/>
      <w:r w:rsidRPr="00FA37A6">
        <w:rPr>
          <w:i/>
          <w:lang w:val="en-US"/>
        </w:rPr>
        <w:t>ecolo</w:t>
      </w:r>
      <w:proofErr w:type="spellEnd"/>
      <w:r w:rsidRPr="00FA37A6">
        <w:rPr>
          <w:i/>
          <w:lang w:val="en-US"/>
        </w:rPr>
        <w:t xml:space="preserve"> </w:t>
      </w:r>
      <w:r w:rsidRPr="00F4406C">
        <w:rPr>
          <w:lang w:val="en-US"/>
        </w:rPr>
        <w:t xml:space="preserve">[Greens of all </w:t>
      </w:r>
      <w:proofErr w:type="spellStart"/>
      <w:r w:rsidRPr="00F4406C">
        <w:rPr>
          <w:lang w:val="en-US"/>
        </w:rPr>
        <w:t>colours</w:t>
      </w:r>
      <w:proofErr w:type="spellEnd"/>
      <w:r w:rsidRPr="00F4406C">
        <w:rPr>
          <w:lang w:val="en-US"/>
        </w:rPr>
        <w:t>: History and sociology of the ecology movement]. Albin Michel.</w:t>
      </w:r>
    </w:p>
    <w:p w14:paraId="296C9C2A" w14:textId="59516336" w:rsidR="00171BBE" w:rsidRPr="00171BBE" w:rsidRDefault="00171BBE" w:rsidP="00171BBE">
      <w:pPr>
        <w:pStyle w:val="af4"/>
        <w:rPr>
          <w:lang w:val="en-US"/>
        </w:rPr>
      </w:pPr>
      <w:r w:rsidRPr="00F4406C">
        <w:rPr>
          <w:lang w:val="en-US"/>
        </w:rPr>
        <w:t xml:space="preserve">Piaget, J. (1969). The </w:t>
      </w:r>
      <w:r w:rsidR="00C53F16">
        <w:rPr>
          <w:lang w:val="en-US"/>
        </w:rPr>
        <w:t>P</w:t>
      </w:r>
      <w:r w:rsidRPr="00F4406C">
        <w:rPr>
          <w:lang w:val="en-US"/>
        </w:rPr>
        <w:t xml:space="preserve">sychology of the child </w:t>
      </w:r>
      <w:commentRangeStart w:id="6"/>
      <w:r w:rsidRPr="00F4406C">
        <w:rPr>
          <w:lang w:val="en-US"/>
        </w:rPr>
        <w:t xml:space="preserve">(H. Weaver, Trans.). </w:t>
      </w:r>
      <w:commentRangeEnd w:id="6"/>
      <w:r w:rsidR="00FA37A6">
        <w:rPr>
          <w:rStyle w:val="af7"/>
          <w:lang w:val="en-US"/>
        </w:rPr>
        <w:commentReference w:id="6"/>
      </w:r>
      <w:r w:rsidRPr="00171BBE">
        <w:rPr>
          <w:lang w:val="en-US"/>
        </w:rPr>
        <w:t xml:space="preserve"> Basic Books</w:t>
      </w:r>
    </w:p>
    <w:p w14:paraId="46AFC449" w14:textId="2257E5C3" w:rsidR="00171BBE" w:rsidRPr="00C53F16" w:rsidRDefault="00171BBE" w:rsidP="00171BBE">
      <w:pPr>
        <w:pStyle w:val="af4"/>
      </w:pPr>
      <w:commentRangeStart w:id="7"/>
      <w:r w:rsidRPr="0089196B">
        <w:rPr>
          <w:lang w:val="en-US"/>
        </w:rPr>
        <w:t xml:space="preserve">Abramson, M. (2004, March 1). This is how to cite an online news article. The Washington Post. </w:t>
      </w:r>
      <w:hyperlink r:id="rId12" w:history="1">
        <w:r w:rsidRPr="00C53F16">
          <w:rPr>
            <w:rStyle w:val="a7"/>
            <w:color w:val="auto"/>
            <w:u w:val="none"/>
          </w:rPr>
          <w:t>http://www.washingtonpost.com/dir/subdir/2014/05/11/a-d9-11e3_story.html</w:t>
        </w:r>
      </w:hyperlink>
      <w:commentRangeEnd w:id="7"/>
      <w:r w:rsidR="00FA37A6">
        <w:rPr>
          <w:rStyle w:val="af7"/>
          <w:lang w:val="en-US"/>
        </w:rPr>
        <w:commentReference w:id="7"/>
      </w:r>
    </w:p>
    <w:p w14:paraId="6009F3DE" w14:textId="036B43B6" w:rsidR="00171BBE" w:rsidRPr="00FC690B" w:rsidRDefault="00171BBE" w:rsidP="00171BBE">
      <w:pPr>
        <w:pStyle w:val="af4"/>
        <w:rPr>
          <w:lang w:val="ru-RU"/>
        </w:rPr>
      </w:pPr>
      <w:commentRangeStart w:id="8"/>
      <w:r w:rsidRPr="00F4406C">
        <w:rPr>
          <w:lang w:val="en-US"/>
        </w:rPr>
        <w:t>Considine, M.</w:t>
      </w:r>
      <w:commentRangeEnd w:id="8"/>
      <w:r w:rsidR="009D5C42">
        <w:rPr>
          <w:rStyle w:val="af7"/>
          <w:lang w:val="en-US"/>
        </w:rPr>
        <w:commentReference w:id="8"/>
      </w:r>
      <w:r w:rsidRPr="00F4406C">
        <w:rPr>
          <w:lang w:val="en-US"/>
        </w:rPr>
        <w:t xml:space="preserve"> (1986).</w:t>
      </w:r>
      <w:r w:rsidR="00C53F16">
        <w:rPr>
          <w:lang w:val="en-US"/>
        </w:rPr>
        <w:t xml:space="preserve"> </w:t>
      </w:r>
      <w:r w:rsidRPr="00831561">
        <w:rPr>
          <w:i/>
          <w:iCs/>
          <w:lang w:val="en-US"/>
        </w:rPr>
        <w:t>Australian insurance politics in the 1970s: Two case studies</w:t>
      </w:r>
      <w:r w:rsidR="009D5C42" w:rsidRPr="00432D9F">
        <w:rPr>
          <w:lang w:val="en-US"/>
        </w:rPr>
        <w:t xml:space="preserve"> </w:t>
      </w:r>
      <w:r w:rsidR="00993F2A" w:rsidRPr="00993F2A">
        <w:rPr>
          <w:lang w:val="en-US"/>
        </w:rPr>
        <w:t>[</w:t>
      </w:r>
      <w:r w:rsidR="00993F2A">
        <w:rPr>
          <w:lang w:val="en-US"/>
        </w:rPr>
        <w:t>D</w:t>
      </w:r>
      <w:r w:rsidRPr="00F4406C">
        <w:rPr>
          <w:lang w:val="en-US"/>
        </w:rPr>
        <w:t>octoral dissertation</w:t>
      </w:r>
      <w:r w:rsidR="00993F2A">
        <w:rPr>
          <w:lang w:val="en-US"/>
        </w:rPr>
        <w:t>,</w:t>
      </w:r>
      <w:r w:rsidRPr="00F4406C">
        <w:rPr>
          <w:lang w:val="en-US"/>
        </w:rPr>
        <w:t xml:space="preserve"> </w:t>
      </w:r>
      <w:r w:rsidRPr="0089196B">
        <w:rPr>
          <w:lang w:val="en-US"/>
        </w:rPr>
        <w:t>University</w:t>
      </w:r>
      <w:r w:rsidRPr="00993F2A">
        <w:rPr>
          <w:lang w:val="en-US"/>
        </w:rPr>
        <w:t xml:space="preserve"> </w:t>
      </w:r>
      <w:r w:rsidRPr="0089196B">
        <w:rPr>
          <w:lang w:val="en-US"/>
        </w:rPr>
        <w:t>of</w:t>
      </w:r>
      <w:r w:rsidRPr="00993F2A">
        <w:rPr>
          <w:lang w:val="en-US"/>
        </w:rPr>
        <w:t xml:space="preserve"> </w:t>
      </w:r>
      <w:r w:rsidRPr="0089196B">
        <w:rPr>
          <w:lang w:val="en-US"/>
        </w:rPr>
        <w:t>Melbourne</w:t>
      </w:r>
      <w:r w:rsidR="00993F2A">
        <w:rPr>
          <w:lang w:val="en-US"/>
        </w:rPr>
        <w:t>].</w:t>
      </w:r>
      <w:r w:rsidRPr="00993F2A">
        <w:rPr>
          <w:lang w:val="en-US"/>
        </w:rPr>
        <w:t xml:space="preserve"> </w:t>
      </w:r>
      <w:r w:rsidRPr="0089196B">
        <w:rPr>
          <w:lang w:val="en-US"/>
        </w:rPr>
        <w:t>Melbourne</w:t>
      </w:r>
      <w:r w:rsidRPr="00FC690B">
        <w:rPr>
          <w:lang w:val="ru-RU"/>
        </w:rPr>
        <w:t xml:space="preserve">, </w:t>
      </w:r>
      <w:r w:rsidRPr="0089196B">
        <w:rPr>
          <w:lang w:val="en-US"/>
        </w:rPr>
        <w:t>Australia</w:t>
      </w:r>
      <w:r w:rsidRPr="00FC690B">
        <w:rPr>
          <w:lang w:val="ru-RU"/>
        </w:rPr>
        <w:t>.</w:t>
      </w:r>
    </w:p>
    <w:p w14:paraId="18F6AD80" w14:textId="77777777" w:rsidR="00993F2A" w:rsidRDefault="00F26F9D" w:rsidP="00E12FCE">
      <w:pPr>
        <w:rPr>
          <w:lang w:val="ru-RU"/>
        </w:rPr>
      </w:pPr>
      <w:r w:rsidRPr="00AA7FCA">
        <w:rPr>
          <w:lang w:val="ru-RU"/>
        </w:rPr>
        <w:lastRenderedPageBreak/>
        <w:t xml:space="preserve">Для всех других случаев (например, ссылки на веб-сайты, доклады, источники в иных языках, чем английский, неопубликованные рукописи и т.д., пожалуйста, обратитесь к руководству по стилю </w:t>
      </w:r>
      <w:r w:rsidR="00F05ACE" w:rsidRPr="00AA7FCA">
        <w:rPr>
          <w:lang w:val="ru-RU"/>
        </w:rPr>
        <w:t>- Руководство</w:t>
      </w:r>
      <w:r w:rsidRPr="00AA7FCA">
        <w:rPr>
          <w:lang w:val="ru-RU"/>
        </w:rPr>
        <w:t xml:space="preserve"> АПА, </w:t>
      </w:r>
      <w:r w:rsidR="00993F2A" w:rsidRPr="00993F2A">
        <w:rPr>
          <w:lang w:val="ru-RU"/>
        </w:rPr>
        <w:t>7</w:t>
      </w:r>
      <w:r w:rsidRPr="00AA7FCA">
        <w:rPr>
          <w:vertAlign w:val="superscript"/>
          <w:lang w:val="ru-RU"/>
        </w:rPr>
        <w:t>-е</w:t>
      </w:r>
      <w:r w:rsidRPr="00AA7FCA">
        <w:rPr>
          <w:lang w:val="ru-RU"/>
        </w:rPr>
        <w:t xml:space="preserve"> издание</w:t>
      </w:r>
      <w:r w:rsidR="00E5043D" w:rsidRPr="00AA7FCA">
        <w:rPr>
          <w:lang w:val="ru-RU"/>
        </w:rPr>
        <w:t xml:space="preserve"> или разделу </w:t>
      </w:r>
      <w:r w:rsidR="00F05ACE" w:rsidRPr="00AA7FCA">
        <w:rPr>
          <w:lang w:val="ru-RU"/>
        </w:rPr>
        <w:t xml:space="preserve">по составлению </w:t>
      </w:r>
      <w:r w:rsidR="00E5043D" w:rsidRPr="00AA7FCA">
        <w:rPr>
          <w:lang w:val="ru-RU"/>
        </w:rPr>
        <w:t>списка ссылок в информации для авторов (</w:t>
      </w:r>
      <w:r w:rsidR="00E5043D" w:rsidRPr="00E5043D">
        <w:t>https</w:t>
      </w:r>
      <w:r w:rsidR="00E5043D" w:rsidRPr="00AA7FCA">
        <w:rPr>
          <w:lang w:val="ru-RU"/>
        </w:rPr>
        <w:t>://</w:t>
      </w:r>
      <w:r w:rsidR="00F05ACE">
        <w:t>HFB</w:t>
      </w:r>
      <w:r w:rsidR="00E5043D" w:rsidRPr="00AA7FCA">
        <w:rPr>
          <w:lang w:val="ru-RU"/>
        </w:rPr>
        <w:t>.</w:t>
      </w:r>
      <w:proofErr w:type="spellStart"/>
      <w:r w:rsidR="00E5043D" w:rsidRPr="00E5043D">
        <w:t>ru</w:t>
      </w:r>
      <w:proofErr w:type="spellEnd"/>
      <w:r w:rsidR="00E5043D" w:rsidRPr="00AA7FCA">
        <w:rPr>
          <w:lang w:val="ru-RU"/>
        </w:rPr>
        <w:t>/</w:t>
      </w:r>
      <w:r w:rsidR="00E5043D" w:rsidRPr="00E5043D">
        <w:t>ref</w:t>
      </w:r>
      <w:r w:rsidR="00E5043D" w:rsidRPr="00AA7FCA">
        <w:rPr>
          <w:lang w:val="ru-RU"/>
        </w:rPr>
        <w:t xml:space="preserve">). </w:t>
      </w:r>
      <w:r w:rsidR="00993F2A">
        <w:rPr>
          <w:lang w:val="ru-RU"/>
        </w:rPr>
        <w:t>Б</w:t>
      </w:r>
      <w:r w:rsidR="00E5043D" w:rsidRPr="00AA7FCA">
        <w:rPr>
          <w:lang w:val="ru-RU"/>
        </w:rPr>
        <w:t>лог</w:t>
      </w:r>
      <w:r w:rsidR="00F05ACE">
        <w:rPr>
          <w:lang w:val="ru-RU"/>
        </w:rPr>
        <w:t xml:space="preserve"> по использованию </w:t>
      </w:r>
      <w:r w:rsidR="00E5043D" w:rsidRPr="00AA7FCA">
        <w:rPr>
          <w:lang w:val="ru-RU"/>
        </w:rPr>
        <w:t>АПА стил</w:t>
      </w:r>
      <w:r w:rsidR="00F05ACE" w:rsidRPr="00AA7FCA">
        <w:rPr>
          <w:lang w:val="ru-RU"/>
        </w:rPr>
        <w:t>я</w:t>
      </w:r>
      <w:r w:rsidR="00E5043D" w:rsidRPr="00AA7FCA">
        <w:rPr>
          <w:lang w:val="ru-RU"/>
        </w:rPr>
        <w:t xml:space="preserve"> </w:t>
      </w:r>
      <w:r w:rsidR="00993F2A">
        <w:rPr>
          <w:lang w:val="ru-RU"/>
        </w:rPr>
        <w:t>поможет ответить на все возникающие вопросы</w:t>
      </w:r>
      <w:r w:rsidR="00E5043D" w:rsidRPr="00AA7FCA">
        <w:rPr>
          <w:lang w:val="ru-RU"/>
        </w:rPr>
        <w:t xml:space="preserve"> (</w:t>
      </w:r>
      <w:hyperlink r:id="rId13" w:history="1">
        <w:r w:rsidR="00F05ACE" w:rsidRPr="00A01D43">
          <w:rPr>
            <w:rStyle w:val="a7"/>
          </w:rPr>
          <w:t>http</w:t>
        </w:r>
        <w:r w:rsidR="00F05ACE" w:rsidRPr="00AA7FCA">
          <w:rPr>
            <w:rStyle w:val="a7"/>
            <w:lang w:val="ru-RU"/>
          </w:rPr>
          <w:t>://</w:t>
        </w:r>
        <w:r w:rsidR="00F05ACE" w:rsidRPr="00A01D43">
          <w:rPr>
            <w:rStyle w:val="a7"/>
          </w:rPr>
          <w:t>blog</w:t>
        </w:r>
        <w:r w:rsidR="00F05ACE" w:rsidRPr="00AA7FCA">
          <w:rPr>
            <w:rStyle w:val="a7"/>
            <w:lang w:val="ru-RU"/>
          </w:rPr>
          <w:t>.</w:t>
        </w:r>
        <w:proofErr w:type="spellStart"/>
        <w:r w:rsidR="00F05ACE" w:rsidRPr="00A01D43">
          <w:rPr>
            <w:rStyle w:val="a7"/>
          </w:rPr>
          <w:t>Apastyle</w:t>
        </w:r>
        <w:proofErr w:type="spellEnd"/>
        <w:r w:rsidR="00F05ACE" w:rsidRPr="00AA7FCA">
          <w:rPr>
            <w:rStyle w:val="a7"/>
            <w:lang w:val="ru-RU"/>
          </w:rPr>
          <w:t>.</w:t>
        </w:r>
        <w:r w:rsidR="00F05ACE" w:rsidRPr="00A01D43">
          <w:rPr>
            <w:rStyle w:val="a7"/>
          </w:rPr>
          <w:t>org</w:t>
        </w:r>
      </w:hyperlink>
      <w:r w:rsidRPr="00AA7FCA">
        <w:rPr>
          <w:lang w:val="ru-RU"/>
        </w:rPr>
        <w:t>).</w:t>
      </w:r>
      <w:r w:rsidR="00F05ACE" w:rsidRPr="00AA7FCA">
        <w:rPr>
          <w:lang w:val="ru-RU"/>
        </w:rPr>
        <w:t xml:space="preserve"> </w:t>
      </w:r>
    </w:p>
    <w:p w14:paraId="6299466A" w14:textId="11919465" w:rsidR="00F26F9D" w:rsidRPr="00B86DB1" w:rsidRDefault="00F26F9D" w:rsidP="00E12FCE">
      <w:pPr>
        <w:rPr>
          <w:b/>
          <w:lang w:val="ru-RU"/>
        </w:rPr>
      </w:pPr>
      <w:r w:rsidRPr="00AA7FCA">
        <w:rPr>
          <w:b/>
          <w:lang w:val="ru-RU"/>
        </w:rPr>
        <w:t xml:space="preserve">Все ссылки должны быть </w:t>
      </w:r>
      <w:r w:rsidR="00F05ACE" w:rsidRPr="00AA7FCA">
        <w:rPr>
          <w:b/>
          <w:lang w:val="ru-RU"/>
        </w:rPr>
        <w:t>представлены в АПА</w:t>
      </w:r>
      <w:r w:rsidRPr="00AA7FCA">
        <w:rPr>
          <w:b/>
          <w:lang w:val="ru-RU"/>
        </w:rPr>
        <w:t xml:space="preserve"> </w:t>
      </w:r>
      <w:r w:rsidR="00F05ACE" w:rsidRPr="00AA7FCA">
        <w:rPr>
          <w:b/>
          <w:lang w:val="ru-RU"/>
        </w:rPr>
        <w:t>стиле</w:t>
      </w:r>
      <w:r w:rsidRPr="00AA7FCA">
        <w:rPr>
          <w:b/>
          <w:lang w:val="ru-RU"/>
        </w:rPr>
        <w:t xml:space="preserve">, прежде чем рукопись </w:t>
      </w:r>
      <w:r w:rsidR="00F05ACE" w:rsidRPr="00AA7FCA">
        <w:rPr>
          <w:b/>
          <w:lang w:val="ru-RU"/>
        </w:rPr>
        <w:t xml:space="preserve">будет отправлена в редактирование. </w:t>
      </w:r>
      <w:r w:rsidR="009D5C42">
        <w:rPr>
          <w:b/>
          <w:lang w:val="ru-RU"/>
        </w:rPr>
        <w:t>Е</w:t>
      </w:r>
      <w:r w:rsidRPr="00AA7FCA">
        <w:rPr>
          <w:b/>
          <w:lang w:val="ru-RU"/>
        </w:rPr>
        <w:t>сли форматирование</w:t>
      </w:r>
      <w:r w:rsidR="00F05ACE" w:rsidRPr="00AA7FCA">
        <w:rPr>
          <w:b/>
          <w:lang w:val="ru-RU"/>
        </w:rPr>
        <w:t xml:space="preserve"> списка литературы и цитирования</w:t>
      </w:r>
      <w:r w:rsidRPr="00AA7FCA">
        <w:rPr>
          <w:b/>
          <w:lang w:val="ru-RU"/>
        </w:rPr>
        <w:t xml:space="preserve"> не</w:t>
      </w:r>
      <w:r w:rsidR="00F05ACE" w:rsidRPr="00AA7FCA">
        <w:rPr>
          <w:b/>
          <w:lang w:val="ru-RU"/>
        </w:rPr>
        <w:t xml:space="preserve"> соответствует требованиям, рукопись </w:t>
      </w:r>
      <w:r w:rsidR="00D940B5" w:rsidRPr="00AA7FCA">
        <w:rPr>
          <w:b/>
          <w:lang w:val="ru-RU"/>
        </w:rPr>
        <w:t>будет возвращена</w:t>
      </w:r>
      <w:r w:rsidR="00F05ACE" w:rsidRPr="00AA7FCA">
        <w:rPr>
          <w:b/>
          <w:lang w:val="ru-RU"/>
        </w:rPr>
        <w:t xml:space="preserve"> автору на доработку.</w:t>
      </w:r>
    </w:p>
    <w:p w14:paraId="2D2F3716" w14:textId="77777777" w:rsidR="00F26F9D" w:rsidRPr="00B86DB1" w:rsidRDefault="00F26F9D" w:rsidP="00E12FCE">
      <w:pPr>
        <w:pStyle w:val="ac"/>
        <w:rPr>
          <w:lang w:val="ru-RU"/>
        </w:rPr>
      </w:pPr>
    </w:p>
    <w:p w14:paraId="344EB517" w14:textId="6EDA9D58" w:rsidR="00F03284" w:rsidRPr="009D5C42" w:rsidRDefault="009D5C42" w:rsidP="00F03284">
      <w:pPr>
        <w:pStyle w:val="ac"/>
        <w:rPr>
          <w:lang w:val="ru-RU"/>
        </w:rPr>
      </w:pPr>
      <w:r>
        <w:rPr>
          <w:lang w:val="ru-RU"/>
        </w:rPr>
        <w:t>Типичные</w:t>
      </w:r>
      <w:r w:rsidR="00F26F9D" w:rsidRPr="00AA7FCA">
        <w:rPr>
          <w:lang w:val="ru-RU"/>
        </w:rPr>
        <w:t xml:space="preserve"> ошибки </w:t>
      </w:r>
      <w:r>
        <w:rPr>
          <w:lang w:val="ru-RU"/>
        </w:rPr>
        <w:t xml:space="preserve">в оформлении списка литературы </w:t>
      </w:r>
      <w:r w:rsidR="00F26F9D" w:rsidRPr="00AA7FCA">
        <w:rPr>
          <w:lang w:val="ru-RU"/>
        </w:rPr>
        <w:t>указаны ниже</w:t>
      </w:r>
    </w:p>
    <w:p w14:paraId="4A85F37E" w14:textId="4AA88627" w:rsidR="00F03284" w:rsidRPr="00F83560" w:rsidRDefault="00F03284" w:rsidP="00F03284">
      <w:pPr>
        <w:pStyle w:val="ac"/>
      </w:pPr>
      <w:proofErr w:type="spellStart"/>
      <w:r w:rsidRPr="0089196B">
        <w:t>Aroud</w:t>
      </w:r>
      <w:proofErr w:type="spellEnd"/>
      <w:r w:rsidRPr="0089196B">
        <w:t>, B. H., Breck, P. T.</w:t>
      </w:r>
      <w:commentRangeStart w:id="9"/>
      <w:r w:rsidRPr="0089196B">
        <w:t>,</w:t>
      </w:r>
      <w:commentRangeEnd w:id="9"/>
      <w:r>
        <w:rPr>
          <w:rStyle w:val="af7"/>
        </w:rPr>
        <w:commentReference w:id="9"/>
      </w:r>
      <w:r w:rsidRPr="0089196B">
        <w:t xml:space="preserve"> &amp; </w:t>
      </w:r>
      <w:proofErr w:type="spellStart"/>
      <w:r w:rsidRPr="0089196B">
        <w:t>Falkone</w:t>
      </w:r>
      <w:proofErr w:type="spellEnd"/>
      <w:r w:rsidRPr="0089196B">
        <w:t xml:space="preserve">, R. M. (2016). </w:t>
      </w:r>
      <w:r w:rsidRPr="00B84DD9">
        <w:t xml:space="preserve">Title of journal article. </w:t>
      </w:r>
      <w:commentRangeStart w:id="10"/>
      <w:r w:rsidRPr="00F83560">
        <w:rPr>
          <w:i/>
          <w:iCs/>
        </w:rPr>
        <w:t>Journal of Research in Personality</w:t>
      </w:r>
      <w:commentRangeEnd w:id="10"/>
      <w:r>
        <w:rPr>
          <w:rStyle w:val="af7"/>
        </w:rPr>
        <w:commentReference w:id="10"/>
      </w:r>
      <w:r w:rsidRPr="00F83560">
        <w:rPr>
          <w:i/>
          <w:iCs/>
        </w:rPr>
        <w:t xml:space="preserve">, </w:t>
      </w:r>
      <w:commentRangeStart w:id="11"/>
      <w:r w:rsidRPr="00F83560">
        <w:rPr>
          <w:i/>
          <w:iCs/>
        </w:rPr>
        <w:t>13</w:t>
      </w:r>
      <w:commentRangeEnd w:id="11"/>
      <w:r>
        <w:rPr>
          <w:rStyle w:val="af7"/>
        </w:rPr>
        <w:commentReference w:id="11"/>
      </w:r>
      <w:r w:rsidRPr="00F83560">
        <w:rPr>
          <w:i/>
          <w:iCs/>
        </w:rPr>
        <w:t>,</w:t>
      </w:r>
      <w:r w:rsidRPr="00F83560">
        <w:t xml:space="preserve"> 254-276. </w:t>
      </w:r>
      <w:r w:rsidR="00993F2A" w:rsidRPr="00DA645A">
        <w:t>http</w:t>
      </w:r>
      <w:r w:rsidR="00993F2A" w:rsidRPr="00432D9F">
        <w:t>://</w:t>
      </w:r>
      <w:r w:rsidR="00993F2A" w:rsidRPr="00DA645A">
        <w:t>dx</w:t>
      </w:r>
      <w:r w:rsidR="00993F2A" w:rsidRPr="00432D9F">
        <w:t>.</w:t>
      </w:r>
      <w:r w:rsidR="00993F2A" w:rsidRPr="00DA645A">
        <w:t>doi</w:t>
      </w:r>
      <w:r w:rsidR="00993F2A" w:rsidRPr="00432D9F">
        <w:t>.</w:t>
      </w:r>
      <w:r w:rsidR="00993F2A" w:rsidRPr="00DA645A">
        <w:t>org</w:t>
      </w:r>
      <w:r w:rsidR="00993F2A" w:rsidRPr="00432D9F">
        <w:t>/</w:t>
      </w:r>
      <w:r w:rsidRPr="00F83560">
        <w:t>10.1016/0032-026X.56.6.895</w:t>
      </w:r>
    </w:p>
    <w:p w14:paraId="5D724268" w14:textId="77777777" w:rsidR="00494CC2" w:rsidRDefault="00494CC2" w:rsidP="00F03284">
      <w:pPr>
        <w:pStyle w:val="ac"/>
      </w:pPr>
    </w:p>
    <w:p w14:paraId="25A4BBF3" w14:textId="3BCB3178" w:rsidR="00494CC2" w:rsidRDefault="00494CC2" w:rsidP="00F03284">
      <w:pPr>
        <w:pStyle w:val="ac"/>
      </w:pPr>
    </w:p>
    <w:p w14:paraId="7D359A69" w14:textId="77777777" w:rsidR="00494CC2" w:rsidRPr="00494CC2" w:rsidRDefault="00494CC2" w:rsidP="00494CC2"/>
    <w:p w14:paraId="0FDB1533" w14:textId="036A7204" w:rsidR="00F03284" w:rsidRPr="00F83560" w:rsidRDefault="00F03284" w:rsidP="00F03284">
      <w:pPr>
        <w:pStyle w:val="ac"/>
        <w:rPr>
          <w:i/>
        </w:rPr>
      </w:pPr>
      <w:proofErr w:type="spellStart"/>
      <w:r w:rsidRPr="00F83560">
        <w:t>B’Markone</w:t>
      </w:r>
      <w:proofErr w:type="spellEnd"/>
      <w:r w:rsidRPr="00F83560">
        <w:t xml:space="preserve">, S. O. (2017). </w:t>
      </w:r>
      <w:commentRangeStart w:id="12"/>
      <w:r w:rsidRPr="00B84DD9">
        <w:t>Modern education: Questions and answers</w:t>
      </w:r>
      <w:commentRangeEnd w:id="12"/>
      <w:r>
        <w:rPr>
          <w:rStyle w:val="af7"/>
        </w:rPr>
        <w:commentReference w:id="12"/>
      </w:r>
      <w:r w:rsidRPr="00B84DD9">
        <w:t xml:space="preserve">. </w:t>
      </w:r>
      <w:r w:rsidRPr="00F83560">
        <w:rPr>
          <w:i/>
        </w:rPr>
        <w:t>Journal of Language and Education, 4</w:t>
      </w:r>
      <w:r w:rsidRPr="00F83560">
        <w:t>(3)</w:t>
      </w:r>
      <w:r w:rsidRPr="00F83560">
        <w:rPr>
          <w:i/>
        </w:rPr>
        <w:t xml:space="preserve">, </w:t>
      </w:r>
      <w:r w:rsidRPr="00F83560">
        <w:t>55-79</w:t>
      </w:r>
      <w:r w:rsidRPr="00F83560">
        <w:rPr>
          <w:i/>
        </w:rPr>
        <w:t>.</w:t>
      </w:r>
    </w:p>
    <w:p w14:paraId="023FC6CE" w14:textId="77777777" w:rsidR="00494CC2" w:rsidRDefault="00494CC2" w:rsidP="00F03284">
      <w:pPr>
        <w:pStyle w:val="ac"/>
      </w:pPr>
    </w:p>
    <w:p w14:paraId="03E4F9BC" w14:textId="024D49FD" w:rsidR="00494CC2" w:rsidRDefault="00494CC2" w:rsidP="00F03284">
      <w:pPr>
        <w:pStyle w:val="ac"/>
      </w:pPr>
    </w:p>
    <w:p w14:paraId="6A1C1439" w14:textId="77777777" w:rsidR="00494CC2" w:rsidRPr="00494CC2" w:rsidRDefault="00494CC2" w:rsidP="00494CC2"/>
    <w:p w14:paraId="62C8F2A2" w14:textId="3A3E8076" w:rsidR="00F03284" w:rsidRPr="00F83560" w:rsidRDefault="00F03284" w:rsidP="00F03284">
      <w:pPr>
        <w:pStyle w:val="ac"/>
      </w:pPr>
      <w:proofErr w:type="spellStart"/>
      <w:r w:rsidRPr="00F83560">
        <w:t>Cranch</w:t>
      </w:r>
      <w:proofErr w:type="spellEnd"/>
      <w:r w:rsidRPr="00F83560">
        <w:t xml:space="preserve">, B. E., </w:t>
      </w:r>
      <w:proofErr w:type="spellStart"/>
      <w:r w:rsidRPr="00F83560">
        <w:t>Aroud</w:t>
      </w:r>
      <w:proofErr w:type="spellEnd"/>
      <w:r w:rsidRPr="00F83560">
        <w:t xml:space="preserve">, B. P., &amp; </w:t>
      </w:r>
      <w:proofErr w:type="spellStart"/>
      <w:r w:rsidRPr="00F83560">
        <w:t>Falkone</w:t>
      </w:r>
      <w:proofErr w:type="spellEnd"/>
      <w:r w:rsidRPr="00F83560">
        <w:t xml:space="preserve">, R. (1999). </w:t>
      </w:r>
      <w:r w:rsidRPr="00F83560">
        <w:rPr>
          <w:i/>
        </w:rPr>
        <w:t>Technology in modern life</w:t>
      </w:r>
      <w:r w:rsidRPr="00F83560">
        <w:t xml:space="preserve">. </w:t>
      </w:r>
      <w:r w:rsidR="00494CC2">
        <w:t>P</w:t>
      </w:r>
      <w:r w:rsidRPr="00F83560">
        <w:t>earson.</w:t>
      </w:r>
    </w:p>
    <w:p w14:paraId="182F8D46" w14:textId="77777777" w:rsidR="00494CC2" w:rsidRDefault="00494CC2" w:rsidP="00F03284">
      <w:pPr>
        <w:pStyle w:val="ac"/>
      </w:pPr>
    </w:p>
    <w:p w14:paraId="52111807" w14:textId="5240BA15" w:rsidR="00F03284" w:rsidRPr="00F83560" w:rsidRDefault="00F03284" w:rsidP="00F03284">
      <w:pPr>
        <w:pStyle w:val="ac"/>
      </w:pPr>
      <w:proofErr w:type="spellStart"/>
      <w:r w:rsidRPr="00F83560">
        <w:t>Aroud</w:t>
      </w:r>
      <w:proofErr w:type="spellEnd"/>
      <w:r w:rsidRPr="00F83560">
        <w:t xml:space="preserve">, B. E. (2009). Words. In </w:t>
      </w:r>
      <w:r w:rsidRPr="00F83560">
        <w:rPr>
          <w:i/>
        </w:rPr>
        <w:t>The new encyclopedia Britannica</w:t>
      </w:r>
      <w:r w:rsidRPr="00F83560">
        <w:t xml:space="preserve"> (vol. 38, pp. </w:t>
      </w:r>
      <w:commentRangeStart w:id="13"/>
      <w:r w:rsidRPr="00F83560">
        <w:t>745-758</w:t>
      </w:r>
      <w:commentRangeEnd w:id="13"/>
      <w:r>
        <w:rPr>
          <w:rStyle w:val="af7"/>
        </w:rPr>
        <w:commentReference w:id="13"/>
      </w:r>
      <w:r w:rsidRPr="00F83560">
        <w:t>). Penguin.</w:t>
      </w:r>
    </w:p>
    <w:p w14:paraId="74D3A2F3" w14:textId="5D713369" w:rsidR="00F03284" w:rsidRPr="00F83560" w:rsidRDefault="00F03284" w:rsidP="00F03284">
      <w:pPr>
        <w:pStyle w:val="ac"/>
      </w:pPr>
      <w:proofErr w:type="spellStart"/>
      <w:r w:rsidRPr="00F83560">
        <w:t>Aroud</w:t>
      </w:r>
      <w:proofErr w:type="spellEnd"/>
      <w:r w:rsidRPr="00F83560">
        <w:t>, B</w:t>
      </w:r>
      <w:r>
        <w:t>. E. (2017</w:t>
      </w:r>
      <w:r w:rsidRPr="00F83560">
        <w:t>). Words</w:t>
      </w:r>
      <w:r>
        <w:t xml:space="preserve"> in articles</w:t>
      </w:r>
      <w:r w:rsidRPr="00F83560">
        <w:t xml:space="preserve">. In </w:t>
      </w:r>
      <w:r>
        <w:t xml:space="preserve">A. </w:t>
      </w:r>
      <w:proofErr w:type="spellStart"/>
      <w:r>
        <w:t>Fallone</w:t>
      </w:r>
      <w:proofErr w:type="spellEnd"/>
      <w:r>
        <w:t xml:space="preserve"> </w:t>
      </w:r>
      <w:r w:rsidRPr="00F83560">
        <w:t xml:space="preserve">(Ed.), </w:t>
      </w:r>
      <w:r>
        <w:rPr>
          <w:i/>
        </w:rPr>
        <w:t>Research projects</w:t>
      </w:r>
      <w:r w:rsidRPr="00F83560">
        <w:t xml:space="preserve"> (</w:t>
      </w:r>
      <w:commentRangeStart w:id="14"/>
      <w:r>
        <w:t>2</w:t>
      </w:r>
      <w:r w:rsidRPr="00F26F9D">
        <w:rPr>
          <w:vertAlign w:val="superscript"/>
        </w:rPr>
        <w:t>nd</w:t>
      </w:r>
      <w:r>
        <w:t xml:space="preserve"> ed</w:t>
      </w:r>
      <w:commentRangeEnd w:id="14"/>
      <w:r>
        <w:rPr>
          <w:rStyle w:val="af7"/>
        </w:rPr>
        <w:commentReference w:id="14"/>
      </w:r>
      <w:r>
        <w:t xml:space="preserve">., </w:t>
      </w:r>
      <w:r w:rsidRPr="00F83560">
        <w:t>pp. 745-758). Penguin.</w:t>
      </w:r>
    </w:p>
    <w:p w14:paraId="761F3F62" w14:textId="352B8851" w:rsidR="00F03284" w:rsidRDefault="00F03284" w:rsidP="00F03284">
      <w:pPr>
        <w:pStyle w:val="ac"/>
      </w:pPr>
      <w:proofErr w:type="spellStart"/>
      <w:r w:rsidRPr="00F83560">
        <w:t>Cranch</w:t>
      </w:r>
      <w:proofErr w:type="spellEnd"/>
      <w:r w:rsidRPr="00F83560">
        <w:t xml:space="preserve">, B. R., &amp; </w:t>
      </w:r>
      <w:proofErr w:type="spellStart"/>
      <w:r w:rsidRPr="00F83560">
        <w:t>Falkone</w:t>
      </w:r>
      <w:proofErr w:type="spellEnd"/>
      <w:r w:rsidRPr="00F83560">
        <w:t xml:space="preserve">, A. C. (2011). Science and education. In </w:t>
      </w:r>
      <w:commentRangeStart w:id="15"/>
      <w:r w:rsidRPr="00F83560">
        <w:t xml:space="preserve">P. Z. </w:t>
      </w:r>
      <w:commentRangeEnd w:id="15"/>
      <w:r>
        <w:rPr>
          <w:rStyle w:val="af7"/>
        </w:rPr>
        <w:commentReference w:id="15"/>
      </w:r>
      <w:r w:rsidRPr="00F83560">
        <w:t>Albert, R. Brings</w:t>
      </w:r>
      <w:commentRangeStart w:id="16"/>
      <w:r w:rsidRPr="00F83560">
        <w:t xml:space="preserve"> </w:t>
      </w:r>
      <w:commentRangeEnd w:id="16"/>
      <w:r>
        <w:rPr>
          <w:rStyle w:val="af7"/>
        </w:rPr>
        <w:commentReference w:id="16"/>
      </w:r>
      <w:r w:rsidRPr="00F83560">
        <w:t xml:space="preserve">&amp; J. H. </w:t>
      </w:r>
      <w:proofErr w:type="spellStart"/>
      <w:r w:rsidRPr="00F83560">
        <w:t>Cramm</w:t>
      </w:r>
      <w:proofErr w:type="spellEnd"/>
      <w:r w:rsidRPr="00F83560">
        <w:t xml:space="preserve"> (Eds.), </w:t>
      </w:r>
      <w:commentRangeStart w:id="17"/>
      <w:r w:rsidRPr="00F83560">
        <w:rPr>
          <w:i/>
        </w:rPr>
        <w:t xml:space="preserve">Research papers evaluation </w:t>
      </w:r>
      <w:commentRangeEnd w:id="17"/>
      <w:r>
        <w:rPr>
          <w:rStyle w:val="af7"/>
        </w:rPr>
        <w:commentReference w:id="17"/>
      </w:r>
      <w:r w:rsidRPr="00F83560">
        <w:t xml:space="preserve">(pp. 123-256). </w:t>
      </w:r>
      <w:r w:rsidRPr="00B84DD9">
        <w:t>Simon &amp; Schuster.</w:t>
      </w:r>
    </w:p>
    <w:p w14:paraId="27CF7D3A" w14:textId="01B685BE" w:rsidR="00F03284" w:rsidRPr="00F26F9D" w:rsidRDefault="00F03284" w:rsidP="00F03284">
      <w:pPr>
        <w:pStyle w:val="ac"/>
      </w:pPr>
      <w:r w:rsidRPr="00164100">
        <w:t xml:space="preserve">Editor, J. J., Editor, A. A., &amp; Editor, P. P. </w:t>
      </w:r>
      <w:commentRangeStart w:id="18"/>
      <w:r w:rsidRPr="00164100">
        <w:t>(Eds.).</w:t>
      </w:r>
      <w:commentRangeEnd w:id="18"/>
      <w:r>
        <w:rPr>
          <w:rStyle w:val="af7"/>
        </w:rPr>
        <w:commentReference w:id="18"/>
      </w:r>
      <w:r w:rsidRPr="00164100">
        <w:t xml:space="preserve"> (2012). </w:t>
      </w:r>
      <w:r w:rsidRPr="00164100">
        <w:rPr>
          <w:i/>
          <w:iCs/>
        </w:rPr>
        <w:t>Book title: And subtitle.</w:t>
      </w:r>
      <w:r w:rsidRPr="00164100">
        <w:t xml:space="preserve"> Routledge.</w:t>
      </w:r>
    </w:p>
    <w:p w14:paraId="5E03DFD4" w14:textId="523586CA" w:rsidR="00F03284" w:rsidRPr="004D0A9C" w:rsidRDefault="00F03284" w:rsidP="00F03284">
      <w:pPr>
        <w:pStyle w:val="ac"/>
      </w:pPr>
      <w:proofErr w:type="spellStart"/>
      <w:r w:rsidRPr="00164100">
        <w:t>Bennahmiasm</w:t>
      </w:r>
      <w:proofErr w:type="spellEnd"/>
      <w:r w:rsidRPr="00164100">
        <w:t>, J.-L., &amp; Roche, A. (1992).</w:t>
      </w:r>
      <w:r>
        <w:t xml:space="preserve"> </w:t>
      </w:r>
      <w:r w:rsidRPr="00164100">
        <w:rPr>
          <w:i/>
          <w:iCs/>
        </w:rPr>
        <w:t xml:space="preserve">Des verts de </w:t>
      </w:r>
      <w:proofErr w:type="spellStart"/>
      <w:r w:rsidRPr="00164100">
        <w:rPr>
          <w:i/>
          <w:iCs/>
        </w:rPr>
        <w:t>toutes</w:t>
      </w:r>
      <w:proofErr w:type="spellEnd"/>
      <w:r w:rsidRPr="00164100">
        <w:rPr>
          <w:i/>
          <w:iCs/>
        </w:rPr>
        <w:t xml:space="preserve"> les couleurs: </w:t>
      </w:r>
      <w:proofErr w:type="spellStart"/>
      <w:r w:rsidRPr="00164100">
        <w:rPr>
          <w:i/>
          <w:iCs/>
        </w:rPr>
        <w:t>Histoire</w:t>
      </w:r>
      <w:proofErr w:type="spellEnd"/>
      <w:r w:rsidRPr="00164100">
        <w:rPr>
          <w:i/>
          <w:iCs/>
        </w:rPr>
        <w:t xml:space="preserve"> et </w:t>
      </w:r>
      <w:proofErr w:type="spellStart"/>
      <w:r w:rsidRPr="00164100">
        <w:rPr>
          <w:i/>
          <w:iCs/>
        </w:rPr>
        <w:t>sociologie</w:t>
      </w:r>
      <w:proofErr w:type="spellEnd"/>
      <w:r w:rsidRPr="00164100">
        <w:rPr>
          <w:i/>
          <w:iCs/>
        </w:rPr>
        <w:t xml:space="preserve"> du </w:t>
      </w:r>
      <w:proofErr w:type="spellStart"/>
      <w:r w:rsidRPr="00164100">
        <w:rPr>
          <w:i/>
          <w:iCs/>
        </w:rPr>
        <w:t>mouvement</w:t>
      </w:r>
      <w:proofErr w:type="spellEnd"/>
      <w:r w:rsidRPr="00164100">
        <w:rPr>
          <w:i/>
          <w:iCs/>
        </w:rPr>
        <w:t xml:space="preserve"> </w:t>
      </w:r>
      <w:proofErr w:type="spellStart"/>
      <w:r w:rsidRPr="00164100">
        <w:rPr>
          <w:i/>
          <w:iCs/>
        </w:rPr>
        <w:t>ecolo</w:t>
      </w:r>
      <w:proofErr w:type="spellEnd"/>
      <w:r>
        <w:t xml:space="preserve"> </w:t>
      </w:r>
      <w:commentRangeStart w:id="19"/>
      <w:r w:rsidRPr="00164100">
        <w:t xml:space="preserve">[Greens of all </w:t>
      </w:r>
      <w:proofErr w:type="spellStart"/>
      <w:r w:rsidRPr="00164100">
        <w:t>colours</w:t>
      </w:r>
      <w:proofErr w:type="spellEnd"/>
      <w:r w:rsidRPr="00164100">
        <w:t xml:space="preserve">: History and </w:t>
      </w:r>
      <w:r>
        <w:t>s</w:t>
      </w:r>
      <w:r w:rsidRPr="00164100">
        <w:t>ociology of the ecology movement]</w:t>
      </w:r>
      <w:commentRangeEnd w:id="19"/>
      <w:r>
        <w:rPr>
          <w:rStyle w:val="af7"/>
        </w:rPr>
        <w:commentReference w:id="19"/>
      </w:r>
      <w:r w:rsidRPr="00164100">
        <w:t>. Albin Michel.</w:t>
      </w:r>
    </w:p>
    <w:p w14:paraId="55AEA5FA" w14:textId="141A9B07" w:rsidR="00F03284" w:rsidRPr="00164100" w:rsidRDefault="00F03284" w:rsidP="00F03284">
      <w:r w:rsidRPr="00164100">
        <w:t xml:space="preserve">Piaget, J. (1969). The </w:t>
      </w:r>
      <w:r w:rsidR="00993F2A">
        <w:t>P</w:t>
      </w:r>
      <w:r w:rsidRPr="00164100">
        <w:t>sychology of the child (</w:t>
      </w:r>
      <w:commentRangeStart w:id="20"/>
      <w:r w:rsidRPr="00164100">
        <w:t>H. Weaver, Trans.</w:t>
      </w:r>
      <w:commentRangeEnd w:id="20"/>
      <w:r>
        <w:rPr>
          <w:rStyle w:val="af7"/>
        </w:rPr>
        <w:commentReference w:id="20"/>
      </w:r>
      <w:r w:rsidRPr="00164100">
        <w:t>). Basic Books</w:t>
      </w:r>
    </w:p>
    <w:p w14:paraId="2822391F" w14:textId="5BBA0D12" w:rsidR="00F03284" w:rsidRDefault="00F03284" w:rsidP="00F03284">
      <w:pPr>
        <w:pStyle w:val="ac"/>
      </w:pPr>
      <w:r w:rsidRPr="00B84DD9">
        <w:t xml:space="preserve">Abramson, M. (2004, </w:t>
      </w:r>
      <w:commentRangeStart w:id="21"/>
      <w:r w:rsidRPr="00B84DD9">
        <w:t>March 1</w:t>
      </w:r>
      <w:commentRangeEnd w:id="21"/>
      <w:r>
        <w:rPr>
          <w:rStyle w:val="af7"/>
        </w:rPr>
        <w:commentReference w:id="21"/>
      </w:r>
      <w:r w:rsidRPr="00B84DD9">
        <w:t xml:space="preserve">). This is how to cite an online news article. </w:t>
      </w:r>
      <w:r w:rsidRPr="00B84DD9">
        <w:rPr>
          <w:i/>
          <w:iCs/>
        </w:rPr>
        <w:t>The Washington Post</w:t>
      </w:r>
      <w:r w:rsidRPr="00B84DD9">
        <w:t xml:space="preserve">. </w:t>
      </w:r>
      <w:hyperlink r:id="rId14" w:history="1">
        <w:r w:rsidRPr="007E0730">
          <w:rPr>
            <w:rStyle w:val="a7"/>
          </w:rPr>
          <w:t>http://www.washingtonpost.com/dir/subdir/2014/05/11/a-d9-11e3_story.html</w:t>
        </w:r>
      </w:hyperlink>
    </w:p>
    <w:p w14:paraId="01092BF0" w14:textId="77777777" w:rsidR="00494CC2" w:rsidRDefault="00494CC2" w:rsidP="00494CC2"/>
    <w:p w14:paraId="63C666A1" w14:textId="3D870CF7" w:rsidR="00494CC2" w:rsidRPr="00494CC2" w:rsidRDefault="00494CC2" w:rsidP="00494CC2">
      <w:pPr>
        <w:rPr>
          <w:color w:val="333333"/>
          <w:shd w:val="clear" w:color="auto" w:fill="FFFFFF"/>
        </w:rPr>
      </w:pPr>
      <w:proofErr w:type="spellStart"/>
      <w:r w:rsidRPr="00494CC2">
        <w:rPr>
          <w:color w:val="333333"/>
          <w:shd w:val="clear" w:color="auto" w:fill="FFFFFF"/>
        </w:rPr>
        <w:lastRenderedPageBreak/>
        <w:t>Shalnaite</w:t>
      </w:r>
      <w:proofErr w:type="spellEnd"/>
      <w:r w:rsidRPr="005B39BF">
        <w:rPr>
          <w:color w:val="333333"/>
          <w:shd w:val="clear" w:color="auto" w:fill="FFFFFF"/>
        </w:rPr>
        <w:t xml:space="preserve">, </w:t>
      </w:r>
      <w:r w:rsidRPr="00494CC2">
        <w:rPr>
          <w:color w:val="333333"/>
          <w:shd w:val="clear" w:color="auto" w:fill="FFFFFF"/>
        </w:rPr>
        <w:t>K</w:t>
      </w:r>
      <w:r w:rsidRPr="005B39BF">
        <w:rPr>
          <w:color w:val="333333"/>
          <w:shd w:val="clear" w:color="auto" w:fill="FFFFFF"/>
        </w:rPr>
        <w:t>. (2017).</w:t>
      </w:r>
      <w:r w:rsidRPr="00494CC2">
        <w:rPr>
          <w:color w:val="333333"/>
          <w:shd w:val="clear" w:color="auto" w:fill="FFFFFF"/>
        </w:rPr>
        <w:t xml:space="preserve"> </w:t>
      </w:r>
      <w:r w:rsidRPr="00494CC2">
        <w:rPr>
          <w:i/>
          <w:iCs/>
          <w:color w:val="333333"/>
          <w:shd w:val="clear" w:color="auto" w:fill="FFFFFF"/>
        </w:rPr>
        <w:t>Chemistry</w:t>
      </w:r>
      <w:r w:rsidRPr="005B39BF">
        <w:rPr>
          <w:i/>
          <w:iCs/>
          <w:color w:val="333333"/>
          <w:shd w:val="clear" w:color="auto" w:fill="FFFFFF"/>
        </w:rPr>
        <w:t>: The missing piece in performance</w:t>
      </w:r>
      <w:r w:rsidRPr="00494CC2">
        <w:rPr>
          <w:color w:val="333333"/>
          <w:shd w:val="clear" w:color="auto" w:fill="FFFFFF"/>
        </w:rPr>
        <w:t xml:space="preserve"> </w:t>
      </w:r>
      <w:commentRangeStart w:id="22"/>
      <w:r w:rsidRPr="005B39BF">
        <w:rPr>
          <w:color w:val="333333"/>
          <w:shd w:val="clear" w:color="auto" w:fill="FFFFFF"/>
        </w:rPr>
        <w:t xml:space="preserve">[Doctoral dissertation, </w:t>
      </w:r>
      <w:r w:rsidRPr="00494CC2">
        <w:rPr>
          <w:color w:val="333333"/>
          <w:shd w:val="clear" w:color="auto" w:fill="FFFFFF"/>
        </w:rPr>
        <w:t>Moscow State University</w:t>
      </w:r>
      <w:r w:rsidRPr="005B39BF">
        <w:rPr>
          <w:color w:val="333333"/>
          <w:shd w:val="clear" w:color="auto" w:fill="FFFFFF"/>
        </w:rPr>
        <w:t>].</w:t>
      </w:r>
      <w:commentRangeEnd w:id="22"/>
      <w:r>
        <w:rPr>
          <w:rStyle w:val="af7"/>
        </w:rPr>
        <w:commentReference w:id="22"/>
      </w:r>
      <w:r w:rsidRPr="005B39BF">
        <w:rPr>
          <w:color w:val="333333"/>
          <w:shd w:val="clear" w:color="auto" w:fill="FFFFFF"/>
        </w:rPr>
        <w:t xml:space="preserve"> </w:t>
      </w:r>
      <w:commentRangeStart w:id="23"/>
      <w:r w:rsidRPr="00494CC2">
        <w:rPr>
          <w:color w:val="333333"/>
          <w:shd w:val="clear" w:color="auto" w:fill="FFFFFF"/>
        </w:rPr>
        <w:t xml:space="preserve">Moscow State University </w:t>
      </w:r>
      <w:r w:rsidRPr="005B39BF">
        <w:rPr>
          <w:color w:val="333333"/>
          <w:shd w:val="clear" w:color="auto" w:fill="FFFFFF"/>
        </w:rPr>
        <w:t>Research Repository</w:t>
      </w:r>
      <w:commentRangeEnd w:id="23"/>
      <w:r>
        <w:rPr>
          <w:rStyle w:val="af7"/>
        </w:rPr>
        <w:commentReference w:id="23"/>
      </w:r>
      <w:r w:rsidRPr="005B39BF">
        <w:rPr>
          <w:color w:val="333333"/>
          <w:shd w:val="clear" w:color="auto" w:fill="FFFFFF"/>
        </w:rPr>
        <w:t xml:space="preserve">. </w:t>
      </w:r>
      <w:hyperlink r:id="rId15" w:history="1">
        <w:r w:rsidRPr="005B39BF">
          <w:rPr>
            <w:rStyle w:val="a7"/>
            <w:shd w:val="clear" w:color="auto" w:fill="FFFFFF"/>
          </w:rPr>
          <w:t>http://vuir.vu.edu.au/35038/</w:t>
        </w:r>
      </w:hyperlink>
    </w:p>
    <w:p w14:paraId="43F610CF" w14:textId="12D05C58" w:rsidR="00F03284" w:rsidRDefault="00F03284" w:rsidP="00F03284">
      <w:pPr>
        <w:pStyle w:val="ac"/>
      </w:pPr>
    </w:p>
    <w:p w14:paraId="5E734C25" w14:textId="556C8DA5" w:rsidR="006C383B" w:rsidRPr="006C383B" w:rsidRDefault="006C383B" w:rsidP="006C383B">
      <w:pPr>
        <w:pStyle w:val="af3"/>
        <w:rPr>
          <w:lang w:val="ru-RU"/>
        </w:rPr>
      </w:pPr>
      <w:r w:rsidRPr="00AA7FCA">
        <w:rPr>
          <w:lang w:val="ru-RU"/>
        </w:rPr>
        <w:t xml:space="preserve">В </w:t>
      </w:r>
      <w:r w:rsidRPr="00AA7FCA">
        <w:rPr>
          <w:b/>
          <w:bCs/>
          <w:lang w:val="ru-RU"/>
        </w:rPr>
        <w:t>Список литературы</w:t>
      </w:r>
      <w:r w:rsidRPr="00AA7FCA">
        <w:rPr>
          <w:lang w:val="ru-RU"/>
        </w:rPr>
        <w:t xml:space="preserve"> должны включаться только </w:t>
      </w:r>
      <w:r w:rsidRPr="00AA7FCA">
        <w:rPr>
          <w:b/>
          <w:bCs/>
          <w:lang w:val="ru-RU"/>
        </w:rPr>
        <w:t>научные материалы</w:t>
      </w:r>
      <w:r w:rsidRPr="00AA7FCA">
        <w:rPr>
          <w:lang w:val="ru-RU"/>
        </w:rPr>
        <w:t>. Для других источников используйте</w:t>
      </w:r>
      <w:r>
        <w:rPr>
          <w:lang w:val="ru-RU"/>
        </w:rPr>
        <w:t xml:space="preserve"> постраничные</w:t>
      </w:r>
      <w:r w:rsidRPr="00AA7FCA">
        <w:rPr>
          <w:lang w:val="ru-RU"/>
        </w:rPr>
        <w:t xml:space="preserve"> </w:t>
      </w:r>
      <w:r w:rsidRPr="006C383B">
        <w:rPr>
          <w:b/>
          <w:bCs/>
          <w:color w:val="0000FF"/>
          <w:lang w:val="ru-RU"/>
        </w:rPr>
        <w:t>сноски</w:t>
      </w:r>
      <w:r w:rsidRPr="006C383B">
        <w:rPr>
          <w:lang w:val="ru-RU"/>
        </w:rPr>
        <w:t>.</w:t>
      </w:r>
    </w:p>
    <w:p w14:paraId="1E3386B1" w14:textId="77777777" w:rsidR="006C383B" w:rsidRPr="00AA7FCA" w:rsidRDefault="006C383B" w:rsidP="006C383B">
      <w:pPr>
        <w:rPr>
          <w:lang w:val="ru-RU"/>
        </w:rPr>
      </w:pPr>
      <w:r w:rsidRPr="00AA7FCA">
        <w:rPr>
          <w:lang w:val="ru-RU"/>
        </w:rPr>
        <w:t xml:space="preserve">Используйте сноски, чтобы процитировать источники, которые не являются научными или для пояснительных (содержание) заметок или пояснений о разрешении авторского права. </w:t>
      </w:r>
      <w:r w:rsidRPr="00AA7FCA">
        <w:rPr>
          <w:bCs/>
          <w:lang w:val="ru-RU"/>
        </w:rPr>
        <w:t xml:space="preserve">Содержание сносок </w:t>
      </w:r>
      <w:r>
        <w:rPr>
          <w:bCs/>
          <w:lang w:val="ru-RU"/>
        </w:rPr>
        <w:t xml:space="preserve">так же </w:t>
      </w:r>
      <w:r>
        <w:rPr>
          <w:lang w:val="ru-RU"/>
        </w:rPr>
        <w:t>может нести</w:t>
      </w:r>
      <w:r w:rsidRPr="00AA7FCA">
        <w:rPr>
          <w:lang w:val="ru-RU"/>
        </w:rPr>
        <w:t xml:space="preserve"> информацию, которая дополняет текст, но является неуместн</w:t>
      </w:r>
      <w:r>
        <w:rPr>
          <w:lang w:val="ru-RU"/>
        </w:rPr>
        <w:t>ой</w:t>
      </w:r>
      <w:r w:rsidRPr="00AA7FCA">
        <w:rPr>
          <w:lang w:val="ru-RU"/>
        </w:rPr>
        <w:t xml:space="preserve"> для включения в </w:t>
      </w:r>
      <w:r>
        <w:rPr>
          <w:lang w:val="ru-RU"/>
        </w:rPr>
        <w:t>текст</w:t>
      </w:r>
      <w:r w:rsidRPr="00AA7FCA">
        <w:rPr>
          <w:lang w:val="ru-RU"/>
        </w:rPr>
        <w:t xml:space="preserve"> статьи. </w:t>
      </w:r>
    </w:p>
    <w:p w14:paraId="39C2EA40" w14:textId="77777777" w:rsidR="006C383B" w:rsidRPr="00B86DB1" w:rsidRDefault="006C383B" w:rsidP="006C383B">
      <w:pPr>
        <w:rPr>
          <w:lang w:val="ru-RU"/>
        </w:rPr>
      </w:pPr>
      <w:r w:rsidRPr="00AA7FCA">
        <w:rPr>
          <w:lang w:val="ru-RU"/>
        </w:rPr>
        <w:t xml:space="preserve">Сноска должна выражать только одну идею. Если это более, чем несколько предложений, то Вы должны рассмотреть вопрос о </w:t>
      </w:r>
      <w:r>
        <w:rPr>
          <w:lang w:val="ru-RU"/>
        </w:rPr>
        <w:t xml:space="preserve">представлении </w:t>
      </w:r>
      <w:r w:rsidRPr="00AA7FCA">
        <w:rPr>
          <w:lang w:val="ru-RU"/>
        </w:rPr>
        <w:t>этой информации в Приложени</w:t>
      </w:r>
      <w:r>
        <w:rPr>
          <w:lang w:val="ru-RU"/>
        </w:rPr>
        <w:t>и</w:t>
      </w:r>
      <w:r w:rsidRPr="00AA7FCA">
        <w:rPr>
          <w:lang w:val="ru-RU"/>
        </w:rPr>
        <w:t>. Большинство авторов не используют сносок, поскольку они, как правило, отвлекают читателей. Если информация важна, авторы находят способ включить ее в текст статьи или разместить эту информацию в приложении.</w:t>
      </w:r>
    </w:p>
    <w:p w14:paraId="381CD4E7" w14:textId="60864EA2" w:rsidR="00AC7B93" w:rsidRPr="006C383B" w:rsidRDefault="00AC7B93" w:rsidP="00E12FCE">
      <w:pPr>
        <w:pStyle w:val="ac"/>
        <w:rPr>
          <w:lang w:val="ru-RU"/>
        </w:rPr>
      </w:pPr>
    </w:p>
    <w:p w14:paraId="1B838DD9" w14:textId="51405668" w:rsidR="00C738F5" w:rsidRPr="00993F2A" w:rsidRDefault="00C738F5" w:rsidP="0080074C">
      <w:pPr>
        <w:spacing w:after="100" w:afterAutospacing="1" w:line="276" w:lineRule="auto"/>
        <w:contextualSpacing/>
      </w:pPr>
      <w:r w:rsidRPr="0080074C">
        <w:rPr>
          <w:highlight w:val="cyan"/>
          <w:lang w:val="ru-RU"/>
        </w:rPr>
        <w:t>Оформление</w:t>
      </w:r>
      <w:r w:rsidRPr="00993F2A">
        <w:rPr>
          <w:highlight w:val="cyan"/>
        </w:rPr>
        <w:t xml:space="preserve"> </w:t>
      </w:r>
      <w:r w:rsidRPr="0080074C">
        <w:rPr>
          <w:highlight w:val="cyan"/>
          <w:lang w:val="ru-RU"/>
        </w:rPr>
        <w:t>постраничных</w:t>
      </w:r>
      <w:r w:rsidRPr="00993F2A">
        <w:rPr>
          <w:highlight w:val="cyan"/>
        </w:rPr>
        <w:t xml:space="preserve"> </w:t>
      </w:r>
      <w:r w:rsidRPr="0080074C">
        <w:rPr>
          <w:highlight w:val="cyan"/>
          <w:lang w:val="ru-RU"/>
        </w:rPr>
        <w:t>ссылок</w:t>
      </w:r>
    </w:p>
    <w:p w14:paraId="70CE9053" w14:textId="4DB063F1" w:rsidR="00C738F5" w:rsidRPr="0080074C" w:rsidRDefault="00C738F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 xml:space="preserve">Постраничные ссылки нумеруются в </w:t>
      </w:r>
      <w:r w:rsidR="008F7955" w:rsidRPr="0080074C">
        <w:t>соответствии с очередностью их появления в статье</w:t>
      </w:r>
      <w:r w:rsidRPr="0080074C">
        <w:t>.</w:t>
      </w:r>
    </w:p>
    <w:p w14:paraId="3F83A3F5" w14:textId="47BE1F4D" w:rsidR="00C738F5" w:rsidRPr="0080074C" w:rsidRDefault="008F795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Используйте автоматиче</w:t>
      </w:r>
      <w:r w:rsidR="0060586D" w:rsidRPr="0080074C">
        <w:t>с</w:t>
      </w:r>
      <w:r w:rsidRPr="0080074C">
        <w:t xml:space="preserve">кие постраничные ссылки, встроенные в </w:t>
      </w:r>
      <w:r w:rsidRPr="0080074C">
        <w:rPr>
          <w:lang w:val="en-US"/>
        </w:rPr>
        <w:t>word</w:t>
      </w:r>
      <w:r w:rsidR="00C738F5" w:rsidRPr="0080074C">
        <w:t>.</w:t>
      </w:r>
    </w:p>
    <w:p w14:paraId="3835C5BF" w14:textId="59FC9C37" w:rsidR="00C738F5" w:rsidRPr="0080074C" w:rsidRDefault="008F795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Номер ссылки должен ст</w:t>
      </w:r>
      <w:r w:rsidR="0060586D" w:rsidRPr="0080074C">
        <w:t>о</w:t>
      </w:r>
      <w:r w:rsidRPr="0080074C">
        <w:t>ять ПОСЛЕ знака пунктуации</w:t>
      </w:r>
      <w:r w:rsidR="00C738F5" w:rsidRPr="0080074C">
        <w:t>.</w:t>
      </w:r>
      <w:r w:rsidR="00C738F5" w:rsidRPr="0080074C">
        <w:rPr>
          <w:vertAlign w:val="superscript"/>
        </w:rPr>
        <w:t>1</w:t>
      </w:r>
    </w:p>
    <w:p w14:paraId="01EFFEC4" w14:textId="0684D70E" w:rsidR="00C738F5" w:rsidRPr="0080074C" w:rsidRDefault="008F795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Когда Вы цитируете источник в первый раз – необходимо давать его полное описание</w:t>
      </w:r>
      <w:r w:rsidR="00C738F5" w:rsidRPr="0080074C">
        <w:t>.</w:t>
      </w:r>
    </w:p>
    <w:p w14:paraId="313ADE0C" w14:textId="2AF69D72" w:rsidR="008F7955" w:rsidRPr="00432D9F" w:rsidRDefault="008F7955" w:rsidP="0080074C">
      <w:pPr>
        <w:pStyle w:val="show"/>
        <w:shd w:val="clear" w:color="auto" w:fill="FFFFFF"/>
        <w:spacing w:before="120" w:beforeAutospacing="0" w:line="276" w:lineRule="auto"/>
        <w:contextualSpacing/>
        <w:jc w:val="both"/>
        <w:rPr>
          <w:lang w:val="en-US"/>
        </w:rPr>
      </w:pPr>
      <w:r w:rsidRPr="0080074C">
        <w:t>Например</w:t>
      </w:r>
      <w:r w:rsidR="0080074C" w:rsidRPr="00432D9F">
        <w:rPr>
          <w:lang w:val="en-US"/>
        </w:rPr>
        <w:t>:</w:t>
      </w:r>
    </w:p>
    <w:p w14:paraId="6F0D5887" w14:textId="1EBD0860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1 </w:t>
      </w:r>
      <w:r w:rsidRPr="0080074C">
        <w:t>Ellis, G., &amp; Sinclair, B. (1989). </w:t>
      </w:r>
      <w:r w:rsidRPr="0080074C">
        <w:rPr>
          <w:rStyle w:val="ae"/>
        </w:rPr>
        <w:t>Learning to learn English: A course in learner training.</w:t>
      </w:r>
      <w:r w:rsidRPr="0080074C">
        <w:t xml:space="preserve"> Cambridge University Press</w:t>
      </w:r>
      <w:r w:rsidR="0080074C" w:rsidRPr="0080074C">
        <w:rPr>
          <w:lang w:val="ru-RU"/>
        </w:rPr>
        <w:t xml:space="preserve">, </w:t>
      </w:r>
      <w:r w:rsidR="00494CC2">
        <w:t xml:space="preserve">p. </w:t>
      </w:r>
      <w:commentRangeStart w:id="24"/>
      <w:r w:rsidR="0080074C" w:rsidRPr="0080074C">
        <w:rPr>
          <w:lang w:val="ru-RU"/>
        </w:rPr>
        <w:t>67</w:t>
      </w:r>
      <w:commentRangeEnd w:id="24"/>
      <w:r w:rsidR="0080074C" w:rsidRPr="0080074C">
        <w:rPr>
          <w:rStyle w:val="af7"/>
          <w:sz w:val="24"/>
          <w:szCs w:val="24"/>
        </w:rPr>
        <w:commentReference w:id="24"/>
      </w:r>
      <w:r w:rsidRPr="0080074C">
        <w:t>.</w:t>
      </w:r>
    </w:p>
    <w:p w14:paraId="23A40E63" w14:textId="4DCB6555" w:rsidR="008F7955" w:rsidRPr="0080074C" w:rsidRDefault="008F7955" w:rsidP="0080074C">
      <w:pPr>
        <w:pStyle w:val="show"/>
        <w:numPr>
          <w:ilvl w:val="0"/>
          <w:numId w:val="10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В случае повторного упоминания источника, используйте сокращенную форму его описания</w:t>
      </w:r>
      <w:r w:rsidR="00C738F5" w:rsidRPr="0080074C">
        <w:t>.</w:t>
      </w:r>
      <w:r w:rsidR="0080074C" w:rsidRPr="0080074C">
        <w:t xml:space="preserve"> </w:t>
      </w:r>
      <w:r w:rsidRPr="0080074C">
        <w:t>Описание должно быть сокращено до</w:t>
      </w:r>
      <w:r w:rsidR="00C738F5" w:rsidRPr="0080074C">
        <w:t xml:space="preserve"> </w:t>
      </w:r>
      <w:r w:rsidRPr="0080074C">
        <w:t>указания фамилии автора</w:t>
      </w:r>
      <w:r w:rsidR="00C738F5" w:rsidRPr="0080074C">
        <w:t xml:space="preserve">, </w:t>
      </w:r>
      <w:r w:rsidRPr="0080074C">
        <w:t>укороченного заголовка</w:t>
      </w:r>
      <w:r w:rsidR="00C738F5" w:rsidRPr="0080074C">
        <w:t xml:space="preserve">, </w:t>
      </w:r>
      <w:r w:rsidRPr="0080074C">
        <w:t>и страницы</w:t>
      </w:r>
      <w:r w:rsidR="00C738F5" w:rsidRPr="0080074C">
        <w:t>.</w:t>
      </w:r>
    </w:p>
    <w:p w14:paraId="150CE6CA" w14:textId="0EFB4746" w:rsidR="00C738F5" w:rsidRPr="00494CC2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lang w:val="ru-RU"/>
        </w:rPr>
        <w:t>Например</w:t>
      </w:r>
      <w:r w:rsidR="0080074C" w:rsidRPr="00494CC2">
        <w:t>:</w:t>
      </w:r>
    </w:p>
    <w:p w14:paraId="2AFE9ED6" w14:textId="201D822B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1 </w:t>
      </w:r>
      <w:r w:rsidRPr="0080074C">
        <w:t>Ellis, &amp; Sinclair, </w:t>
      </w:r>
      <w:r w:rsidRPr="0080074C">
        <w:rPr>
          <w:rStyle w:val="ae"/>
        </w:rPr>
        <w:t>Learning,</w:t>
      </w:r>
      <w:r w:rsidR="00494CC2">
        <w:rPr>
          <w:rStyle w:val="ae"/>
        </w:rPr>
        <w:t xml:space="preserve"> </w:t>
      </w:r>
      <w:r w:rsidR="00494CC2" w:rsidRPr="00494CC2">
        <w:rPr>
          <w:rStyle w:val="ae"/>
          <w:i w:val="0"/>
          <w:iCs w:val="0"/>
        </w:rPr>
        <w:t>p.</w:t>
      </w:r>
      <w:r w:rsidR="00494CC2">
        <w:rPr>
          <w:rStyle w:val="ae"/>
        </w:rPr>
        <w:t xml:space="preserve"> </w:t>
      </w:r>
      <w:r w:rsidRPr="0080074C">
        <w:t>77.</w:t>
      </w:r>
    </w:p>
    <w:p w14:paraId="05204E37" w14:textId="43B4444D" w:rsidR="00C738F5" w:rsidRPr="0080074C" w:rsidRDefault="008F7955" w:rsidP="0080074C">
      <w:pPr>
        <w:pStyle w:val="show"/>
        <w:numPr>
          <w:ilvl w:val="0"/>
          <w:numId w:val="11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 xml:space="preserve">Если ссылка на источник повторно используется сразу же после предыдущего использования, то описание нужно сократить до слова </w:t>
      </w:r>
      <w:r w:rsidRPr="0080074C">
        <w:rPr>
          <w:lang w:val="en-US"/>
        </w:rPr>
        <w:t>Ibid</w:t>
      </w:r>
      <w:r w:rsidR="0080074C" w:rsidRPr="00432D9F">
        <w:t xml:space="preserve"> / </w:t>
      </w:r>
      <w:r w:rsidR="0080074C" w:rsidRPr="0080074C">
        <w:t>Там же</w:t>
      </w:r>
      <w:r w:rsidRPr="0080074C">
        <w:t xml:space="preserve"> и указания страницы.</w:t>
      </w:r>
    </w:p>
    <w:p w14:paraId="47C24E43" w14:textId="3126CEAB" w:rsidR="008F7955" w:rsidRPr="0080074C" w:rsidRDefault="008F7955" w:rsidP="0080074C">
      <w:pPr>
        <w:pStyle w:val="show"/>
        <w:shd w:val="clear" w:color="auto" w:fill="FFFFFF"/>
        <w:spacing w:before="120" w:beforeAutospacing="0" w:line="276" w:lineRule="auto"/>
        <w:contextualSpacing/>
        <w:jc w:val="both"/>
      </w:pPr>
      <w:r w:rsidRPr="0080074C">
        <w:t>Например</w:t>
      </w:r>
      <w:r w:rsidR="0080074C" w:rsidRPr="0080074C">
        <w:t>:</w:t>
      </w:r>
    </w:p>
    <w:p w14:paraId="4365389F" w14:textId="5240B5C3" w:rsidR="00C738F5" w:rsidRPr="0080074C" w:rsidRDefault="00C738F5" w:rsidP="0080074C">
      <w:pPr>
        <w:pStyle w:val="show"/>
        <w:shd w:val="clear" w:color="auto" w:fill="FFFFFF"/>
        <w:spacing w:before="120" w:beforeAutospacing="0" w:line="276" w:lineRule="auto"/>
        <w:ind w:left="720"/>
        <w:contextualSpacing/>
        <w:jc w:val="both"/>
      </w:pPr>
      <w:r w:rsidRPr="0080074C">
        <w:rPr>
          <w:vertAlign w:val="superscript"/>
        </w:rPr>
        <w:lastRenderedPageBreak/>
        <w:t>3</w:t>
      </w:r>
      <w:r w:rsidR="008F7955" w:rsidRPr="0080074C">
        <w:rPr>
          <w:vertAlign w:val="superscript"/>
        </w:rPr>
        <w:t xml:space="preserve"> </w:t>
      </w:r>
      <w:r w:rsidR="008F7955" w:rsidRPr="0080074C">
        <w:rPr>
          <w:lang w:val="en-US"/>
        </w:rPr>
        <w:t>Ibid</w:t>
      </w:r>
      <w:r w:rsidRPr="0080074C">
        <w:t xml:space="preserve">, </w:t>
      </w:r>
      <w:r w:rsidR="00494CC2">
        <w:rPr>
          <w:lang w:val="en-US"/>
        </w:rPr>
        <w:t>p</w:t>
      </w:r>
      <w:r w:rsidR="00494CC2" w:rsidRPr="00494CC2">
        <w:t xml:space="preserve">. </w:t>
      </w:r>
      <w:commentRangeStart w:id="25"/>
      <w:r w:rsidRPr="0080074C">
        <w:t>186.</w:t>
      </w:r>
      <w:commentRangeEnd w:id="25"/>
      <w:r w:rsidR="0080074C" w:rsidRPr="0080074C">
        <w:rPr>
          <w:rStyle w:val="af7"/>
          <w:sz w:val="24"/>
          <w:szCs w:val="24"/>
          <w:lang w:val="en-US"/>
        </w:rPr>
        <w:commentReference w:id="25"/>
      </w:r>
    </w:p>
    <w:p w14:paraId="0D82C337" w14:textId="06E9B7B1" w:rsidR="0080074C" w:rsidRPr="0080074C" w:rsidRDefault="0080074C" w:rsidP="0080074C">
      <w:pPr>
        <w:pStyle w:val="show"/>
        <w:shd w:val="clear" w:color="auto" w:fill="FFFFFF"/>
        <w:spacing w:before="120" w:beforeAutospacing="0" w:line="276" w:lineRule="auto"/>
        <w:ind w:left="720"/>
        <w:contextualSpacing/>
        <w:jc w:val="both"/>
      </w:pPr>
      <w:r w:rsidRPr="0080074C">
        <w:rPr>
          <w:vertAlign w:val="superscript"/>
        </w:rPr>
        <w:t xml:space="preserve">3 </w:t>
      </w:r>
      <w:r w:rsidRPr="0080074C">
        <w:t xml:space="preserve">Там же, </w:t>
      </w:r>
      <w:r w:rsidR="00494CC2">
        <w:rPr>
          <w:lang w:val="en-US"/>
        </w:rPr>
        <w:t>p</w:t>
      </w:r>
      <w:r w:rsidR="00494CC2" w:rsidRPr="00494CC2">
        <w:t xml:space="preserve">. </w:t>
      </w:r>
      <w:r w:rsidRPr="0080074C">
        <w:t>186.</w:t>
      </w:r>
    </w:p>
    <w:p w14:paraId="1D39FEC9" w14:textId="58E9F04A" w:rsidR="00C738F5" w:rsidRPr="00432D9F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rStyle w:val="ab"/>
          <w:lang w:val="ru-RU"/>
        </w:rPr>
      </w:pPr>
      <w:r w:rsidRPr="0080074C">
        <w:rPr>
          <w:lang w:val="ru-RU"/>
        </w:rPr>
        <w:t>О</w:t>
      </w:r>
      <w:r w:rsidR="008F7955" w:rsidRPr="0080074C">
        <w:rPr>
          <w:lang w:val="ru-RU"/>
        </w:rPr>
        <w:t>формления постраничной ссылки на примере книги</w:t>
      </w:r>
      <w:r w:rsidR="00C738F5" w:rsidRPr="00432D9F">
        <w:rPr>
          <w:rStyle w:val="ab"/>
          <w:lang w:val="ru-RU"/>
        </w:rPr>
        <w:t>:</w:t>
      </w:r>
    </w:p>
    <w:p w14:paraId="21B43900" w14:textId="77777777" w:rsidR="0080074C" w:rsidRPr="00432D9F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</w:p>
    <w:p w14:paraId="54F02263" w14:textId="47B7DE75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t>Author, A. (Year).</w:t>
      </w:r>
      <w:r w:rsidR="00494CC2">
        <w:t xml:space="preserve"> </w:t>
      </w:r>
      <w:r w:rsidRPr="0080074C">
        <w:rPr>
          <w:rStyle w:val="ae"/>
        </w:rPr>
        <w:t>Title in Italics</w:t>
      </w:r>
      <w:r w:rsidRPr="0080074C">
        <w:t>.</w:t>
      </w:r>
      <w:r w:rsidR="00494CC2">
        <w:t xml:space="preserve"> Publisher</w:t>
      </w:r>
      <w:r w:rsidR="0080074C" w:rsidRPr="00432D9F">
        <w:t xml:space="preserve">, </w:t>
      </w:r>
      <w:r w:rsidR="0080074C" w:rsidRPr="0080074C">
        <w:t>page</w:t>
      </w:r>
      <w:r w:rsidR="00494CC2">
        <w:t xml:space="preserve"> number</w:t>
      </w:r>
      <w:r w:rsidRPr="0080074C">
        <w:t>.</w:t>
      </w:r>
    </w:p>
    <w:p w14:paraId="26F38D58" w14:textId="4C6618A4" w:rsidR="008F7955" w:rsidRPr="0080074C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  <w:r w:rsidRPr="0080074C">
        <w:rPr>
          <w:lang w:val="ru-RU"/>
        </w:rPr>
        <w:t>Автор</w:t>
      </w:r>
      <w:r w:rsidRPr="00FC690B">
        <w:t xml:space="preserve">, </w:t>
      </w:r>
      <w:r w:rsidR="00494CC2">
        <w:t>A</w:t>
      </w:r>
      <w:r w:rsidRPr="00FC690B">
        <w:t xml:space="preserve">. </w:t>
      </w:r>
      <w:r w:rsidR="001A695B" w:rsidRPr="00FC690B">
        <w:t>(</w:t>
      </w:r>
      <w:r w:rsidR="001A695B" w:rsidRPr="0080074C">
        <w:rPr>
          <w:lang w:val="ru-RU"/>
        </w:rPr>
        <w:t>Год</w:t>
      </w:r>
      <w:r w:rsidR="001A695B" w:rsidRPr="00FC690B">
        <w:t xml:space="preserve">). </w:t>
      </w:r>
      <w:r w:rsidRPr="0080074C">
        <w:rPr>
          <w:lang w:val="ru-RU"/>
        </w:rPr>
        <w:t>Название курсивом. Издатель</w:t>
      </w:r>
      <w:r w:rsidR="0080074C" w:rsidRPr="00432D9F">
        <w:rPr>
          <w:lang w:val="ru-RU"/>
        </w:rPr>
        <w:t xml:space="preserve">, </w:t>
      </w:r>
      <w:r w:rsidR="0080074C" w:rsidRPr="0080074C">
        <w:rPr>
          <w:lang w:val="ru-RU"/>
        </w:rPr>
        <w:t>страница</w:t>
      </w:r>
      <w:r w:rsidRPr="0080074C">
        <w:rPr>
          <w:lang w:val="ru-RU"/>
        </w:rPr>
        <w:t>.</w:t>
      </w:r>
    </w:p>
    <w:p w14:paraId="608FD7B3" w14:textId="77777777" w:rsidR="0080074C" w:rsidRPr="0080074C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rStyle w:val="ab"/>
          <w:lang w:val="ru-RU"/>
        </w:rPr>
      </w:pPr>
    </w:p>
    <w:p w14:paraId="1B6400BD" w14:textId="19FB80FB" w:rsidR="00C738F5" w:rsidRPr="00432D9F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  <w:r w:rsidRPr="0080074C">
        <w:rPr>
          <w:rStyle w:val="ab"/>
          <w:lang w:val="ru-RU"/>
        </w:rPr>
        <w:t>Повторная ссылка на тот же источник</w:t>
      </w:r>
      <w:r w:rsidR="00C738F5" w:rsidRPr="00432D9F">
        <w:rPr>
          <w:lang w:val="ru-RU"/>
        </w:rPr>
        <w:t>:</w:t>
      </w:r>
    </w:p>
    <w:p w14:paraId="4CBE084A" w14:textId="77777777" w:rsidR="0080074C" w:rsidRPr="00432D9F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</w:p>
    <w:p w14:paraId="667D2527" w14:textId="0952E8EA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t>Author, A. (Year). </w:t>
      </w:r>
      <w:r w:rsidRPr="0080074C">
        <w:rPr>
          <w:rStyle w:val="ae"/>
        </w:rPr>
        <w:t>Title in shortened form</w:t>
      </w:r>
      <w:r w:rsidRPr="0080074C">
        <w:t>, page number.</w:t>
      </w:r>
    </w:p>
    <w:p w14:paraId="04D2F36A" w14:textId="068B3281" w:rsidR="008F7955" w:rsidRPr="0080074C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  <w:r w:rsidRPr="0080074C">
        <w:rPr>
          <w:lang w:val="ru-RU"/>
        </w:rPr>
        <w:t>Автор</w:t>
      </w:r>
      <w:r w:rsidR="001A695B" w:rsidRPr="0080074C">
        <w:rPr>
          <w:lang w:val="ru-RU"/>
        </w:rPr>
        <w:t xml:space="preserve">, </w:t>
      </w:r>
      <w:r w:rsidR="00494CC2">
        <w:t>F</w:t>
      </w:r>
      <w:r w:rsidR="001A695B" w:rsidRPr="0080074C">
        <w:rPr>
          <w:lang w:val="ru-RU"/>
        </w:rPr>
        <w:t>. (Год). Укороченное название, страница.</w:t>
      </w:r>
    </w:p>
    <w:p w14:paraId="0360BC5C" w14:textId="77777777" w:rsidR="0080074C" w:rsidRPr="0080074C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rStyle w:val="ab"/>
          <w:lang w:val="ru-RU"/>
        </w:rPr>
      </w:pPr>
    </w:p>
    <w:p w14:paraId="0BAC663C" w14:textId="3150C9F6" w:rsidR="00C738F5" w:rsidRPr="0080074C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rStyle w:val="ab"/>
          <w:lang w:val="ru-RU"/>
        </w:rPr>
        <w:t>Н</w:t>
      </w:r>
      <w:r w:rsidRPr="0080074C">
        <w:rPr>
          <w:rStyle w:val="ab"/>
          <w:caps w:val="0"/>
          <w:lang w:val="ru-RU"/>
        </w:rPr>
        <w:t>апример</w:t>
      </w:r>
      <w:r w:rsidRPr="0080074C">
        <w:rPr>
          <w:rStyle w:val="ab"/>
          <w:caps w:val="0"/>
        </w:rPr>
        <w:t>:</w:t>
      </w:r>
    </w:p>
    <w:p w14:paraId="6FDAB109" w14:textId="6D47CB35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1</w:t>
      </w:r>
      <w:r w:rsidR="00494CC2">
        <w:t xml:space="preserve"> </w:t>
      </w:r>
      <w:r w:rsidRPr="0080074C">
        <w:t>Ellis, G., &amp; Sinclair, B. (1989). </w:t>
      </w:r>
      <w:r w:rsidRPr="0080074C">
        <w:rPr>
          <w:rStyle w:val="ae"/>
        </w:rPr>
        <w:t>Learning to learn English: A course in learner training.</w:t>
      </w:r>
      <w:r w:rsidRPr="0080074C">
        <w:t xml:space="preserve"> Cambridge University Press</w:t>
      </w:r>
      <w:r w:rsidR="0080074C" w:rsidRPr="00432D9F">
        <w:t xml:space="preserve">, </w:t>
      </w:r>
      <w:r w:rsidR="00494CC2">
        <w:t xml:space="preserve">p. </w:t>
      </w:r>
      <w:r w:rsidR="0080074C" w:rsidRPr="00432D9F">
        <w:t>77</w:t>
      </w:r>
      <w:r w:rsidRPr="0080074C">
        <w:t>.</w:t>
      </w:r>
    </w:p>
    <w:p w14:paraId="33C68AAD" w14:textId="4273B48E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2</w:t>
      </w:r>
      <w:r w:rsidR="00494CC2">
        <w:t xml:space="preserve"> </w:t>
      </w:r>
      <w:r w:rsidRPr="0080074C">
        <w:t xml:space="preserve">Ibid, </w:t>
      </w:r>
      <w:r w:rsidR="00494CC2">
        <w:t xml:space="preserve">p. </w:t>
      </w:r>
      <w:r w:rsidRPr="0080074C">
        <w:t>162.</w:t>
      </w:r>
    </w:p>
    <w:p w14:paraId="62C2D19B" w14:textId="4BCC8327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3</w:t>
      </w:r>
      <w:r w:rsidR="00494CC2">
        <w:t xml:space="preserve"> </w:t>
      </w:r>
      <w:r w:rsidRPr="0080074C">
        <w:t>CERI. (2008).</w:t>
      </w:r>
      <w:r w:rsidR="00494CC2">
        <w:t xml:space="preserve"> </w:t>
      </w:r>
      <w:r w:rsidRPr="0080074C">
        <w:rPr>
          <w:rStyle w:val="ae"/>
        </w:rPr>
        <w:t>Assessment for learning formative assessment.</w:t>
      </w:r>
      <w:r w:rsidR="00494CC2">
        <w:t xml:space="preserve"> </w:t>
      </w:r>
      <w:r w:rsidRPr="0080074C">
        <w:t xml:space="preserve">Organization for economic co-operation and development. </w:t>
      </w:r>
      <w:hyperlink r:id="rId16" w:history="1">
        <w:r w:rsidRPr="0080074C">
          <w:rPr>
            <w:rStyle w:val="a7"/>
            <w:color w:val="007AB2"/>
          </w:rPr>
          <w:t>https://www.oecd.org/site/educeri21st/40600533.pdf</w:t>
        </w:r>
      </w:hyperlink>
    </w:p>
    <w:p w14:paraId="66F02171" w14:textId="414BDDB6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4</w:t>
      </w:r>
      <w:r w:rsidR="00494CC2">
        <w:t xml:space="preserve"> I</w:t>
      </w:r>
      <w:r w:rsidRPr="0080074C">
        <w:t>bid</w:t>
      </w:r>
      <w:r w:rsidR="0080074C" w:rsidRPr="00432D9F">
        <w:t>.</w:t>
      </w:r>
    </w:p>
    <w:p w14:paraId="253FC8BD" w14:textId="37FEC4BB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5 </w:t>
      </w:r>
      <w:proofErr w:type="spellStart"/>
      <w:r w:rsidRPr="0080074C">
        <w:t>Cilizza</w:t>
      </w:r>
      <w:proofErr w:type="spellEnd"/>
      <w:r w:rsidRPr="0080074C">
        <w:t>, C. (2015, September 15). An amazing Donald Trump word salad.</w:t>
      </w:r>
      <w:r w:rsidR="00494CC2">
        <w:t xml:space="preserve"> </w:t>
      </w:r>
      <w:r w:rsidRPr="0080074C">
        <w:rPr>
          <w:rStyle w:val="ae"/>
        </w:rPr>
        <w:t>The Washington Post</w:t>
      </w:r>
      <w:r w:rsidRPr="0080074C">
        <w:t>. https://www.washingtonpost.com/news/the-fix/wp/2015/09/15/an-amazing-donald-trump-word-salad/?utm_term=.6add3908d9b3</w:t>
      </w:r>
    </w:p>
    <w:p w14:paraId="218FF8BD" w14:textId="38D34745" w:rsidR="00C738F5" w:rsidRPr="0019180D" w:rsidRDefault="0080074C" w:rsidP="0080074C">
      <w:pPr>
        <w:shd w:val="clear" w:color="auto" w:fill="FFFFFF"/>
        <w:spacing w:after="100" w:afterAutospacing="1" w:line="276" w:lineRule="auto"/>
        <w:contextualSpacing/>
        <w:rPr>
          <w:lang w:val="ru-RU"/>
        </w:rPr>
      </w:pPr>
      <w:r w:rsidRPr="0080074C">
        <w:rPr>
          <w:rStyle w:val="ab"/>
          <w:lang w:val="ru-RU"/>
        </w:rPr>
        <w:t>Обратите</w:t>
      </w:r>
      <w:r w:rsidRPr="0019180D">
        <w:rPr>
          <w:rStyle w:val="ab"/>
          <w:lang w:val="ru-RU"/>
        </w:rPr>
        <w:t xml:space="preserve"> </w:t>
      </w:r>
      <w:r w:rsidRPr="0080074C">
        <w:rPr>
          <w:rStyle w:val="ab"/>
          <w:lang w:val="ru-RU"/>
        </w:rPr>
        <w:t>внимание</w:t>
      </w:r>
      <w:r w:rsidR="00C738F5" w:rsidRPr="0019180D">
        <w:rPr>
          <w:rStyle w:val="ab"/>
          <w:lang w:val="ru-RU"/>
        </w:rPr>
        <w:t>:</w:t>
      </w:r>
    </w:p>
    <w:p w14:paraId="2C3FAE72" w14:textId="793E69B6" w:rsidR="00C738F5" w:rsidRPr="0080074C" w:rsidRDefault="0080074C" w:rsidP="0080074C">
      <w:pPr>
        <w:spacing w:after="100" w:afterAutospacing="1" w:line="276" w:lineRule="auto"/>
        <w:contextualSpacing/>
        <w:rPr>
          <w:lang w:val="ru-RU"/>
        </w:rPr>
      </w:pPr>
      <w:r w:rsidRPr="00432D9F">
        <w:rPr>
          <w:lang w:val="ru-RU"/>
        </w:rPr>
        <w:t>Во второй сноск</w:t>
      </w:r>
      <w:r w:rsidR="0019180D">
        <w:rPr>
          <w:lang w:val="ru-RU"/>
        </w:rPr>
        <w:t>е</w:t>
      </w:r>
      <w:r w:rsidRPr="00432D9F">
        <w:rPr>
          <w:lang w:val="ru-RU"/>
        </w:rPr>
        <w:t xml:space="preserve"> выше приведены прямые цитаты или материалы, найденные на одной или нескольких конкретных страницах, поэтому включены номера страниц источника.</w:t>
      </w:r>
    </w:p>
    <w:p w14:paraId="51EFB807" w14:textId="45207F21" w:rsidR="00F7543D" w:rsidRPr="0080074C" w:rsidRDefault="00F7543D" w:rsidP="0080074C">
      <w:pPr>
        <w:pStyle w:val="ac"/>
        <w:spacing w:after="100" w:afterAutospacing="1" w:line="276" w:lineRule="auto"/>
        <w:contextualSpacing/>
        <w:rPr>
          <w:lang w:val="ru-RU"/>
        </w:rPr>
      </w:pPr>
      <w:r w:rsidRPr="0080074C">
        <w:rPr>
          <w:lang w:val="ru-RU"/>
        </w:rPr>
        <w:br w:type="page"/>
      </w:r>
    </w:p>
    <w:p w14:paraId="507A4992" w14:textId="77777777" w:rsidR="008356B9" w:rsidRPr="008356B9" w:rsidRDefault="008356B9" w:rsidP="008356B9">
      <w:pPr>
        <w:keepNext/>
        <w:jc w:val="center"/>
        <w:outlineLvl w:val="0"/>
        <w:rPr>
          <w:rFonts w:cs="Arial"/>
          <w:b/>
          <w:bCs/>
          <w:caps/>
          <w:kern w:val="32"/>
          <w:szCs w:val="32"/>
          <w:lang w:val="ru-RU" w:eastAsia="en-US"/>
        </w:rPr>
      </w:pPr>
      <w:r w:rsidRPr="008356B9">
        <w:rPr>
          <w:rFonts w:cs="Arial"/>
          <w:b/>
          <w:bCs/>
          <w:caps/>
          <w:kern w:val="32"/>
          <w:szCs w:val="32"/>
          <w:lang w:val="ru-RU" w:eastAsia="en-US"/>
        </w:rPr>
        <w:lastRenderedPageBreak/>
        <w:t>Приложение</w:t>
      </w:r>
    </w:p>
    <w:p w14:paraId="7E6550E2" w14:textId="77777777" w:rsidR="008356B9" w:rsidRPr="008356B9" w:rsidRDefault="008356B9" w:rsidP="008356B9">
      <w:pPr>
        <w:rPr>
          <w:shd w:val="clear" w:color="auto" w:fill="FFFFFF"/>
          <w:lang w:val="ru-RU"/>
        </w:rPr>
      </w:pPr>
      <w:r w:rsidRPr="008356B9">
        <w:rPr>
          <w:shd w:val="clear" w:color="auto" w:fill="FFFFFF"/>
          <w:lang w:val="ru-RU"/>
        </w:rPr>
        <w:t xml:space="preserve">Если в вашем документе имеется только одно приложение, озаглавьте его «Приложение» (без кавычек). Если имеется более одного приложения, озаглавьте их «Приложение </w:t>
      </w:r>
      <w:r w:rsidRPr="008356B9">
        <w:rPr>
          <w:shd w:val="clear" w:color="auto" w:fill="FFFFFF"/>
        </w:rPr>
        <w:t>A</w:t>
      </w:r>
      <w:r w:rsidRPr="008356B9">
        <w:rPr>
          <w:shd w:val="clear" w:color="auto" w:fill="FFFFFF"/>
          <w:lang w:val="ru-RU"/>
        </w:rPr>
        <w:t>», «Приложение Б» и т. д. (Без кавычек) в том порядке, в котором каждое приложение появляется в статье. В основном тексте вы должны ссылаться на все Приложения.</w:t>
      </w:r>
    </w:p>
    <w:p w14:paraId="0FDCEF0E" w14:textId="77777777" w:rsidR="008356B9" w:rsidRPr="008356B9" w:rsidRDefault="008356B9" w:rsidP="008356B9">
      <w:pPr>
        <w:rPr>
          <w:shd w:val="clear" w:color="auto" w:fill="FFFFFF"/>
          <w:lang w:val="ru-RU"/>
        </w:rPr>
      </w:pPr>
      <w:r w:rsidRPr="008356B9">
        <w:rPr>
          <w:shd w:val="clear" w:color="auto" w:fill="FFFFFF"/>
          <w:lang w:val="ru-RU"/>
        </w:rPr>
        <w:t xml:space="preserve">Фактический формат приложения зависит от его содержания, поэтому единого формата не существует. </w:t>
      </w:r>
    </w:p>
    <w:p w14:paraId="29CBB6CB" w14:textId="77777777" w:rsidR="008356B9" w:rsidRPr="008356B9" w:rsidRDefault="008356B9" w:rsidP="008356B9">
      <w:pPr>
        <w:rPr>
          <w:shd w:val="clear" w:color="auto" w:fill="FFFFFF"/>
          <w:lang w:val="ru-RU"/>
        </w:rPr>
      </w:pPr>
      <w:r w:rsidRPr="008356B9">
        <w:rPr>
          <w:shd w:val="clear" w:color="auto" w:fill="FFFFFF"/>
          <w:lang w:val="ru-RU"/>
        </w:rPr>
        <w:t>Каждое приложение должно иметь заглавие, набранное заглавными буквами.</w:t>
      </w:r>
    </w:p>
    <w:p w14:paraId="073040E6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В тексте необходимо ссылаться на приложения согласно их обозначениям.</w:t>
      </w:r>
    </w:p>
    <w:p w14:paraId="61365F0A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«... получили идентичные результаты в обоих исследованиях (для более полной информации см. Приложения </w:t>
      </w:r>
      <w:r w:rsidRPr="008356B9">
        <w:t>A</w:t>
      </w:r>
      <w:r w:rsidRPr="008356B9">
        <w:rPr>
          <w:lang w:val="ru-RU"/>
        </w:rPr>
        <w:t xml:space="preserve"> и Б)».</w:t>
      </w:r>
    </w:p>
    <w:p w14:paraId="7DE8F844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Начинайте каждое приложение на отдельной странице.</w:t>
      </w:r>
    </w:p>
    <w:p w14:paraId="6D894FA6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Укажите обозначение и заголовок каждого приложения вверху страницы по центру с помощью обычных заглавных букв. Сначала – обозначение, затем – заглавие.</w:t>
      </w:r>
    </w:p>
    <w:p w14:paraId="47C17263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Например.</w:t>
      </w:r>
    </w:p>
    <w:p w14:paraId="634E2D22" w14:textId="77777777" w:rsidR="008356B9" w:rsidRPr="008356B9" w:rsidRDefault="008356B9" w:rsidP="008356B9">
      <w:pPr>
        <w:keepNext/>
        <w:jc w:val="center"/>
        <w:outlineLvl w:val="0"/>
        <w:rPr>
          <w:rFonts w:cs="Arial"/>
          <w:b/>
          <w:bCs/>
          <w:caps/>
          <w:kern w:val="32"/>
          <w:szCs w:val="32"/>
          <w:lang w:val="ru-RU"/>
        </w:rPr>
      </w:pPr>
      <w:r w:rsidRPr="008356B9">
        <w:rPr>
          <w:rFonts w:cs="Arial"/>
          <w:b/>
          <w:bCs/>
          <w:caps/>
          <w:kern w:val="32"/>
          <w:szCs w:val="32"/>
          <w:lang w:val="ru-RU"/>
        </w:rPr>
        <w:t xml:space="preserve">ПРИЛОЖЕНИЕ </w:t>
      </w:r>
      <w:r w:rsidRPr="008356B9">
        <w:rPr>
          <w:rFonts w:cs="Arial"/>
          <w:b/>
          <w:bCs/>
          <w:caps/>
          <w:kern w:val="32"/>
          <w:szCs w:val="32"/>
        </w:rPr>
        <w:t>A</w:t>
      </w:r>
    </w:p>
    <w:p w14:paraId="49266424" w14:textId="77777777" w:rsidR="008356B9" w:rsidRPr="008356B9" w:rsidRDefault="008356B9" w:rsidP="008356B9">
      <w:pPr>
        <w:keepNext/>
        <w:jc w:val="center"/>
        <w:outlineLvl w:val="0"/>
        <w:rPr>
          <w:rFonts w:cs="Arial"/>
          <w:b/>
          <w:bCs/>
          <w:caps/>
          <w:kern w:val="32"/>
          <w:szCs w:val="32"/>
          <w:lang w:val="ru-RU"/>
        </w:rPr>
      </w:pPr>
      <w:r w:rsidRPr="008356B9">
        <w:rPr>
          <w:rFonts w:cs="Arial"/>
          <w:b/>
          <w:bCs/>
          <w:caps/>
          <w:kern w:val="32"/>
          <w:szCs w:val="32"/>
          <w:lang w:val="ru-RU"/>
        </w:rPr>
        <w:t>УПРАЖНЕНИЯ, ИСПОЛЬЗУЕМЫЕ В КУРСЕ</w:t>
      </w:r>
    </w:p>
    <w:p w14:paraId="60DC9D68" w14:textId="77777777" w:rsidR="008356B9" w:rsidRPr="008356B9" w:rsidRDefault="008356B9" w:rsidP="008356B9">
      <w:pPr>
        <w:rPr>
          <w:lang w:val="ru-RU"/>
        </w:rPr>
      </w:pPr>
    </w:p>
    <w:p w14:paraId="0A8F80F1" w14:textId="77777777" w:rsidR="008356B9" w:rsidRPr="008356B9" w:rsidRDefault="008356B9" w:rsidP="008356B9">
      <w:pPr>
        <w:keepNext/>
        <w:jc w:val="center"/>
        <w:outlineLvl w:val="0"/>
        <w:rPr>
          <w:rFonts w:cs="Arial"/>
          <w:b/>
          <w:bCs/>
          <w:kern w:val="32"/>
          <w:szCs w:val="32"/>
          <w:lang w:val="ru-RU"/>
        </w:rPr>
      </w:pPr>
      <w:r w:rsidRPr="008356B9">
        <w:rPr>
          <w:rFonts w:cs="Arial"/>
          <w:b/>
          <w:bCs/>
          <w:kern w:val="32"/>
          <w:szCs w:val="32"/>
          <w:lang w:val="ru-RU"/>
        </w:rPr>
        <w:t>Диаграммы и таблицы</w:t>
      </w:r>
    </w:p>
    <w:p w14:paraId="3E524F14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При использовании рисунка / таблицы / диаграммы, которые были адаптированы или скопирован непосредственно из другого источника, необходимо ссылаться на исходный источник. Эта ссылка появляется в виде подписи под рисунком / таблицей / диаграммой. </w:t>
      </w:r>
    </w:p>
    <w:p w14:paraId="76B08E93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Любое изображение, воспроизведенное из другого источника, также должно сопровождаться ссылкой на авторское право; недостаточно просто сослаться на источник.</w:t>
      </w:r>
    </w:p>
    <w:p w14:paraId="6E5A9536" w14:textId="77777777" w:rsidR="008356B9" w:rsidRPr="008356B9" w:rsidRDefault="008356B9" w:rsidP="008356B9">
      <w:pPr>
        <w:rPr>
          <w:lang w:val="ru-RU"/>
        </w:rPr>
      </w:pPr>
    </w:p>
    <w:p w14:paraId="241B238B" w14:textId="77777777" w:rsidR="008356B9" w:rsidRPr="008356B9" w:rsidRDefault="008356B9" w:rsidP="008356B9">
      <w:pPr>
        <w:pageBreakBefore/>
        <w:jc w:val="center"/>
        <w:outlineLvl w:val="0"/>
        <w:rPr>
          <w:rFonts w:eastAsia="SimSun"/>
          <w:b/>
          <w:kern w:val="24"/>
          <w:lang w:val="ru-RU" w:eastAsia="ja-JP"/>
        </w:rPr>
      </w:pPr>
      <w:r w:rsidRPr="008356B9">
        <w:rPr>
          <w:rFonts w:eastAsia="SimSun"/>
          <w:b/>
          <w:kern w:val="24"/>
          <w:lang w:val="ru-RU" w:eastAsia="ja-JP"/>
        </w:rPr>
        <w:lastRenderedPageBreak/>
        <w:t>Таблицы</w:t>
      </w:r>
    </w:p>
    <w:p w14:paraId="402F46C4" w14:textId="77777777" w:rsidR="008356B9" w:rsidRPr="008356B9" w:rsidRDefault="008356B9" w:rsidP="008356B9">
      <w:pPr>
        <w:spacing w:before="0"/>
        <w:rPr>
          <w:rFonts w:eastAsia="SimSun"/>
          <w:lang w:val="ru-RU" w:eastAsia="ja-JP"/>
        </w:rPr>
      </w:pPr>
      <w:r w:rsidRPr="008356B9">
        <w:rPr>
          <w:rFonts w:eastAsia="SimSun"/>
          <w:lang w:val="ru-RU" w:eastAsia="ja-JP"/>
        </w:rPr>
        <w:t>Таблица 1</w:t>
      </w:r>
    </w:p>
    <w:p w14:paraId="70BA9AAD" w14:textId="77777777" w:rsidR="008356B9" w:rsidRPr="008356B9" w:rsidRDefault="008356B9" w:rsidP="008356B9">
      <w:pPr>
        <w:spacing w:before="0"/>
        <w:rPr>
          <w:rFonts w:eastAsia="SimSun"/>
          <w:i/>
          <w:lang w:val="ru-RU" w:eastAsia="ja-JP"/>
        </w:rPr>
      </w:pPr>
      <w:r w:rsidRPr="008356B9">
        <w:rPr>
          <w:rFonts w:eastAsia="SimSun"/>
          <w:i/>
          <w:lang w:val="ru-RU" w:eastAsia="ja-JP"/>
        </w:rPr>
        <w:t>Название таблицы</w:t>
      </w:r>
    </w:p>
    <w:p w14:paraId="41CCD802" w14:textId="77777777" w:rsidR="008356B9" w:rsidRPr="008356B9" w:rsidRDefault="008356B9" w:rsidP="008356B9">
      <w:pPr>
        <w:rPr>
          <w:rFonts w:eastAsia="SimSun"/>
          <w:lang w:val="ru-RU" w:eastAsia="ja-JP"/>
        </w:rPr>
      </w:pPr>
    </w:p>
    <w:tbl>
      <w:tblPr>
        <w:tblStyle w:val="APAReport1"/>
        <w:tblW w:w="0" w:type="auto"/>
        <w:tblLook w:val="04A0" w:firstRow="1" w:lastRow="0" w:firstColumn="1" w:lastColumn="0" w:noHBand="0" w:noVBand="1"/>
      </w:tblPr>
      <w:tblGrid>
        <w:gridCol w:w="2093"/>
        <w:gridCol w:w="1651"/>
        <w:gridCol w:w="1872"/>
        <w:gridCol w:w="1872"/>
        <w:gridCol w:w="1872"/>
      </w:tblGrid>
      <w:tr w:rsidR="008356B9" w:rsidRPr="008356B9" w14:paraId="50DE7EF1" w14:textId="77777777" w:rsidTr="00483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6A8793A0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столбца</w:t>
            </w:r>
            <w:proofErr w:type="spellEnd"/>
          </w:p>
        </w:tc>
        <w:tc>
          <w:tcPr>
            <w:tcW w:w="1651" w:type="dxa"/>
          </w:tcPr>
          <w:p w14:paraId="6E37453A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5967B5AF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7AB1DEE6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14C12614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столбца</w:t>
            </w:r>
            <w:proofErr w:type="spellEnd"/>
          </w:p>
        </w:tc>
      </w:tr>
      <w:tr w:rsidR="008356B9" w:rsidRPr="008356B9" w14:paraId="4B98D214" w14:textId="77777777" w:rsidTr="004831A0">
        <w:tc>
          <w:tcPr>
            <w:tcW w:w="2093" w:type="dxa"/>
          </w:tcPr>
          <w:p w14:paraId="02B8CDCE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06BBFAAE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748CAA72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5373C1F4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1AE48396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</w:tr>
      <w:tr w:rsidR="008356B9" w:rsidRPr="008356B9" w14:paraId="45CF1F7F" w14:textId="77777777" w:rsidTr="004831A0">
        <w:tc>
          <w:tcPr>
            <w:tcW w:w="2093" w:type="dxa"/>
          </w:tcPr>
          <w:p w14:paraId="40C03922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295CAE76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639DA7ED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32401EBE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60E82B39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</w:tr>
      <w:tr w:rsidR="008356B9" w:rsidRPr="008356B9" w14:paraId="6CE41A87" w14:textId="77777777" w:rsidTr="004831A0">
        <w:tc>
          <w:tcPr>
            <w:tcW w:w="2093" w:type="dxa"/>
          </w:tcPr>
          <w:p w14:paraId="35F8134B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0908FB04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389288F8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689D54A1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76C489B7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</w:tr>
      <w:tr w:rsidR="008356B9" w:rsidRPr="008356B9" w14:paraId="01C67FCB" w14:textId="77777777" w:rsidTr="004831A0">
        <w:tc>
          <w:tcPr>
            <w:tcW w:w="2093" w:type="dxa"/>
          </w:tcPr>
          <w:p w14:paraId="05DAA05D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2F46B1E1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4622D104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40B95CD9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  <w:tc>
          <w:tcPr>
            <w:tcW w:w="1872" w:type="dxa"/>
          </w:tcPr>
          <w:p w14:paraId="222BB4DE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123</w:t>
            </w:r>
          </w:p>
        </w:tc>
      </w:tr>
      <w:tr w:rsidR="008356B9" w:rsidRPr="008356B9" w14:paraId="2EC57F25" w14:textId="77777777" w:rsidTr="004831A0">
        <w:tc>
          <w:tcPr>
            <w:tcW w:w="2093" w:type="dxa"/>
          </w:tcPr>
          <w:p w14:paraId="37214BBD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136365F6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674B3FBE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4CD950C3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  <w:tc>
          <w:tcPr>
            <w:tcW w:w="1872" w:type="dxa"/>
          </w:tcPr>
          <w:p w14:paraId="47FC2287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456</w:t>
            </w:r>
          </w:p>
        </w:tc>
      </w:tr>
      <w:tr w:rsidR="008356B9" w:rsidRPr="008356B9" w14:paraId="1D79C7BA" w14:textId="77777777" w:rsidTr="004831A0">
        <w:tc>
          <w:tcPr>
            <w:tcW w:w="2093" w:type="dxa"/>
          </w:tcPr>
          <w:p w14:paraId="69AB69B5" w14:textId="77777777" w:rsidR="008356B9" w:rsidRPr="008356B9" w:rsidRDefault="008356B9" w:rsidP="008356B9">
            <w:pPr>
              <w:rPr>
                <w:lang w:eastAsia="ja-JP"/>
              </w:rPr>
            </w:pPr>
            <w:proofErr w:type="spellStart"/>
            <w:r w:rsidRPr="008356B9">
              <w:rPr>
                <w:lang w:eastAsia="ja-JP"/>
              </w:rPr>
              <w:t>Название</w:t>
            </w:r>
            <w:proofErr w:type="spellEnd"/>
            <w:r w:rsidRPr="008356B9">
              <w:rPr>
                <w:lang w:eastAsia="ja-JP"/>
              </w:rPr>
              <w:t xml:space="preserve"> </w:t>
            </w:r>
            <w:proofErr w:type="spellStart"/>
            <w:r w:rsidRPr="008356B9">
              <w:rPr>
                <w:lang w:eastAsia="ja-JP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70033897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469EF204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5AB7525A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  <w:tc>
          <w:tcPr>
            <w:tcW w:w="1872" w:type="dxa"/>
          </w:tcPr>
          <w:p w14:paraId="45DF2ACD" w14:textId="77777777" w:rsidR="008356B9" w:rsidRPr="008356B9" w:rsidRDefault="008356B9" w:rsidP="008356B9">
            <w:pPr>
              <w:rPr>
                <w:lang w:eastAsia="ja-JP"/>
              </w:rPr>
            </w:pPr>
            <w:r w:rsidRPr="008356B9">
              <w:rPr>
                <w:lang w:eastAsia="ja-JP"/>
              </w:rPr>
              <w:t>789</w:t>
            </w:r>
          </w:p>
        </w:tc>
      </w:tr>
    </w:tbl>
    <w:p w14:paraId="63EFE876" w14:textId="77777777" w:rsidR="008356B9" w:rsidRPr="008356B9" w:rsidRDefault="008356B9" w:rsidP="008356B9">
      <w:pPr>
        <w:rPr>
          <w:lang w:val="ru-RU"/>
        </w:rPr>
      </w:pPr>
      <w:r w:rsidRPr="008356B9">
        <w:rPr>
          <w:i/>
          <w:iCs/>
          <w:lang w:val="ru-RU"/>
        </w:rPr>
        <w:t>Примечание</w:t>
      </w:r>
      <w:r w:rsidRPr="008356B9">
        <w:rPr>
          <w:lang w:val="ru-RU"/>
        </w:rPr>
        <w:t>. Весь пояснительный текст отображается в примечании, которое следует за таблицей, как показано здесь. Таблицы должны быть выполнены с межстрочным интервалом 1. Напишите название для каждой строки и столбца, даже если содержимое кажется очевидным.</w:t>
      </w:r>
    </w:p>
    <w:p w14:paraId="05B5D20F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Пример оформления таблицы</w:t>
      </w:r>
    </w:p>
    <w:p w14:paraId="2B483F19" w14:textId="77777777" w:rsidR="008356B9" w:rsidRPr="008356B9" w:rsidRDefault="008356B9" w:rsidP="008356B9">
      <w:pPr>
        <w:spacing w:before="0" w:line="276" w:lineRule="auto"/>
        <w:ind w:right="284"/>
        <w:jc w:val="left"/>
        <w:rPr>
          <w:rFonts w:eastAsia="SimSun"/>
          <w:bCs/>
          <w:iCs/>
          <w:kern w:val="3"/>
          <w:lang w:val="ru-RU" w:eastAsia="zh-CN"/>
        </w:rPr>
      </w:pPr>
      <w:r w:rsidRPr="008356B9">
        <w:rPr>
          <w:rFonts w:eastAsia="SimSun"/>
          <w:bCs/>
          <w:iCs/>
          <w:kern w:val="3"/>
          <w:lang w:val="ru-RU" w:eastAsia="zh-CN"/>
        </w:rPr>
        <w:t>Таблица №1</w:t>
      </w:r>
    </w:p>
    <w:p w14:paraId="0DA97E06" w14:textId="77777777" w:rsidR="008356B9" w:rsidRPr="008356B9" w:rsidRDefault="008356B9" w:rsidP="008356B9">
      <w:pPr>
        <w:spacing w:before="0" w:line="276" w:lineRule="auto"/>
        <w:ind w:right="284"/>
        <w:rPr>
          <w:rFonts w:eastAsia="SimSun"/>
          <w:i/>
          <w:kern w:val="3"/>
          <w:lang w:val="ru-RU" w:eastAsia="zh-CN"/>
        </w:rPr>
      </w:pPr>
      <w:r w:rsidRPr="008356B9">
        <w:rPr>
          <w:rFonts w:eastAsia="SimSun"/>
          <w:i/>
          <w:kern w:val="3"/>
          <w:lang w:val="ru-RU" w:eastAsia="zh-CN"/>
        </w:rPr>
        <w:t>Результаты изучения интенсивности формирования биопленок микроорганизмов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60"/>
        <w:gridCol w:w="1417"/>
        <w:gridCol w:w="1701"/>
        <w:gridCol w:w="1100"/>
      </w:tblGrid>
      <w:tr w:rsidR="008356B9" w:rsidRPr="008356B9" w14:paraId="1DF0E69F" w14:textId="77777777" w:rsidTr="004831A0">
        <w:trPr>
          <w:trHeight w:val="215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A545AC9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  <w:lang w:val="ru-RU"/>
              </w:rPr>
            </w:pPr>
            <w:r w:rsidRPr="008356B9">
              <w:rPr>
                <w:b/>
                <w:bCs/>
                <w:lang w:val="ru-RU"/>
              </w:rPr>
              <w:t xml:space="preserve">Культуры </w:t>
            </w:r>
          </w:p>
          <w:p w14:paraId="512BAA1C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  <w:lang w:val="ru-RU"/>
              </w:rPr>
            </w:pPr>
            <w:r w:rsidRPr="008356B9">
              <w:rPr>
                <w:b/>
                <w:bCs/>
                <w:lang w:val="ru-RU"/>
              </w:rPr>
              <w:t>микроорганизмов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329CCE4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  <w:lang w:val="ru-RU"/>
              </w:rPr>
            </w:pPr>
            <w:r w:rsidRPr="008356B9">
              <w:rPr>
                <w:b/>
                <w:bCs/>
                <w:lang w:val="ru-RU"/>
              </w:rPr>
              <w:t>Размеры клеток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5A5FCB4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  <w:lang w:val="ru-RU"/>
              </w:rPr>
            </w:pPr>
            <w:r w:rsidRPr="008356B9">
              <w:rPr>
                <w:b/>
                <w:bCs/>
                <w:lang w:val="ru-RU"/>
              </w:rPr>
              <w:t>Денситометрические показатели (</w:t>
            </w:r>
            <w:r w:rsidRPr="008356B9">
              <w:rPr>
                <w:b/>
                <w:bCs/>
              </w:rPr>
              <w:t>D</w:t>
            </w:r>
            <w:r w:rsidRPr="008356B9">
              <w:rPr>
                <w:b/>
                <w:bCs/>
                <w:lang w:val="ru-RU"/>
              </w:rPr>
              <w:t>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DC4FDF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  <w:lang w:val="ru-RU"/>
              </w:rPr>
            </w:pPr>
            <w:r w:rsidRPr="008356B9">
              <w:rPr>
                <w:b/>
                <w:bCs/>
              </w:rPr>
              <w:t>I</w:t>
            </w:r>
            <w:r w:rsidRPr="008356B9">
              <w:rPr>
                <w:b/>
                <w:bCs/>
                <w:lang w:val="ru-RU"/>
              </w:rPr>
              <w:t>А</w:t>
            </w:r>
          </w:p>
        </w:tc>
      </w:tr>
      <w:tr w:rsidR="008356B9" w:rsidRPr="008356B9" w14:paraId="410A1F07" w14:textId="77777777" w:rsidTr="004831A0">
        <w:trPr>
          <w:trHeight w:val="106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C159D" w14:textId="77777777" w:rsidR="008356B9" w:rsidRPr="008356B9" w:rsidRDefault="008356B9" w:rsidP="008356B9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5F62F" w14:textId="77777777" w:rsidR="008356B9" w:rsidRPr="008356B9" w:rsidRDefault="008356B9" w:rsidP="008356B9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25439" w14:textId="77777777" w:rsidR="008356B9" w:rsidRPr="008356B9" w:rsidRDefault="008356B9" w:rsidP="008356B9">
            <w:pPr>
              <w:spacing w:before="0"/>
              <w:outlineLvl w:val="1"/>
              <w:rPr>
                <w:b/>
              </w:rPr>
            </w:pPr>
            <w:r w:rsidRPr="008356B9">
              <w:rPr>
                <w:b/>
                <w:iCs/>
                <w:lang w:val="ru-RU"/>
              </w:rPr>
              <w:t>Контроль (</w:t>
            </w:r>
            <w:proofErr w:type="spellStart"/>
            <w:r w:rsidRPr="008356B9">
              <w:rPr>
                <w:b/>
                <w:iCs/>
                <w:lang w:val="ru-RU"/>
              </w:rPr>
              <w:t>Dc</w:t>
            </w:r>
            <w:proofErr w:type="spellEnd"/>
            <w:r w:rsidRPr="008356B9">
              <w:rPr>
                <w:b/>
                <w:iCs/>
                <w:lang w:val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5DECE" w14:textId="77777777" w:rsidR="008356B9" w:rsidRPr="008356B9" w:rsidRDefault="008356B9" w:rsidP="008356B9">
            <w:pPr>
              <w:spacing w:before="0"/>
              <w:outlineLvl w:val="1"/>
              <w:rPr>
                <w:b/>
                <w:iCs/>
                <w:lang w:val="ru-RU"/>
              </w:rPr>
            </w:pPr>
            <w:r w:rsidRPr="008356B9">
              <w:rPr>
                <w:b/>
                <w:iCs/>
                <w:lang w:val="ru-RU"/>
              </w:rPr>
              <w:t>Опыт</w:t>
            </w:r>
          </w:p>
          <w:p w14:paraId="4FC16558" w14:textId="77777777" w:rsidR="008356B9" w:rsidRPr="008356B9" w:rsidRDefault="008356B9" w:rsidP="008356B9">
            <w:pPr>
              <w:spacing w:before="0"/>
              <w:outlineLvl w:val="1"/>
              <w:rPr>
                <w:b/>
              </w:rPr>
            </w:pPr>
            <w:r w:rsidRPr="008356B9">
              <w:rPr>
                <w:b/>
                <w:iCs/>
                <w:lang w:val="ru-RU"/>
              </w:rPr>
              <w:t>(</w:t>
            </w:r>
            <w:proofErr w:type="spellStart"/>
            <w:r w:rsidRPr="008356B9">
              <w:rPr>
                <w:b/>
                <w:iCs/>
                <w:lang w:val="ru-RU"/>
              </w:rPr>
              <w:t>Ds</w:t>
            </w:r>
            <w:proofErr w:type="spellEnd"/>
            <w:r w:rsidRPr="008356B9">
              <w:rPr>
                <w:b/>
                <w:iCs/>
                <w:lang w:val="ru-RU"/>
              </w:rPr>
              <w:t>)</w:t>
            </w:r>
            <w:r w:rsidRPr="008356B9">
              <w:rPr>
                <w:b/>
                <w:vertAlign w:val="subscrip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9B902" w14:textId="77777777" w:rsidR="008356B9" w:rsidRPr="008356B9" w:rsidRDefault="008356B9" w:rsidP="008356B9">
            <w:pPr>
              <w:spacing w:before="0"/>
              <w:outlineLvl w:val="1"/>
              <w:rPr>
                <w:b/>
                <w:bCs/>
              </w:rPr>
            </w:pPr>
            <w:r w:rsidRPr="008356B9">
              <w:rPr>
                <w:b/>
                <w:bCs/>
                <w:sz w:val="20"/>
                <w:szCs w:val="20"/>
                <w:lang w:val="ru-RU"/>
              </w:rPr>
              <w:t>Интенсивность</w:t>
            </w:r>
            <w:r w:rsidRPr="008356B9">
              <w:rPr>
                <w:b/>
                <w:bCs/>
                <w:lang w:val="ru-RU"/>
              </w:rPr>
              <w:t xml:space="preserve"> (</w:t>
            </w:r>
            <w:r w:rsidRPr="008356B9">
              <w:rPr>
                <w:b/>
                <w:bCs/>
                <w:i/>
              </w:rPr>
              <w:t>ID</w:t>
            </w:r>
            <w:r w:rsidRPr="008356B9">
              <w:rPr>
                <w:b/>
                <w:bCs/>
                <w:lang w:val="ru-RU"/>
              </w:rPr>
              <w:t>)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B6BFA" w14:textId="77777777" w:rsidR="008356B9" w:rsidRPr="008356B9" w:rsidRDefault="008356B9" w:rsidP="008356B9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  <w:tr w:rsidR="008356B9" w:rsidRPr="008356B9" w14:paraId="22634858" w14:textId="77777777" w:rsidTr="004831A0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514C7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  <w:lang w:val="ru-RU"/>
              </w:rPr>
            </w:pPr>
            <w:r w:rsidRPr="008356B9">
              <w:rPr>
                <w:bCs/>
                <w:i/>
              </w:rPr>
              <w:t>E</w:t>
            </w:r>
            <w:r w:rsidRPr="008356B9">
              <w:rPr>
                <w:bCs/>
                <w:i/>
                <w:lang w:val="ru-RU"/>
              </w:rPr>
              <w:t xml:space="preserve">. </w:t>
            </w:r>
            <w:r w:rsidRPr="008356B9">
              <w:rPr>
                <w:bCs/>
                <w:i/>
              </w:rPr>
              <w:t xml:space="preserve">coli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AE9D7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  <w:sz w:val="22"/>
                <w:szCs w:val="22"/>
              </w:rPr>
            </w:pPr>
            <w:r w:rsidRPr="008356B9">
              <w:rPr>
                <w:sz w:val="22"/>
                <w:szCs w:val="22"/>
                <w:lang w:val="ru-RU"/>
              </w:rPr>
              <w:t>(1,</w:t>
            </w:r>
            <w:r w:rsidRPr="008356B9">
              <w:rPr>
                <w:sz w:val="22"/>
                <w:szCs w:val="22"/>
              </w:rPr>
              <w:t>4</w:t>
            </w:r>
            <w:r w:rsidRPr="008356B9">
              <w:rPr>
                <w:sz w:val="22"/>
                <w:szCs w:val="22"/>
                <w:lang w:val="ru-RU"/>
              </w:rPr>
              <w:t xml:space="preserve"> – 3,</w:t>
            </w:r>
            <w:r w:rsidRPr="008356B9">
              <w:rPr>
                <w:sz w:val="22"/>
                <w:szCs w:val="22"/>
              </w:rPr>
              <w:t>8</w:t>
            </w:r>
            <w:r w:rsidRPr="008356B9">
              <w:rPr>
                <w:sz w:val="22"/>
                <w:szCs w:val="22"/>
                <w:lang w:val="ru-RU"/>
              </w:rPr>
              <w:t>)х(0,</w:t>
            </w:r>
            <w:r w:rsidRPr="008356B9">
              <w:rPr>
                <w:sz w:val="22"/>
                <w:szCs w:val="22"/>
              </w:rPr>
              <w:t>5</w:t>
            </w:r>
            <w:r w:rsidRPr="008356B9">
              <w:rPr>
                <w:sz w:val="22"/>
                <w:szCs w:val="22"/>
                <w:lang w:val="ru-RU"/>
              </w:rPr>
              <w:t xml:space="preserve"> – 0,8)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9A4E2" w14:textId="77777777" w:rsidR="008356B9" w:rsidRPr="008356B9" w:rsidRDefault="008356B9" w:rsidP="008356B9">
            <w:pPr>
              <w:tabs>
                <w:tab w:val="left" w:pos="1110"/>
              </w:tabs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bdr w:val="none" w:sz="0" w:space="0" w:color="auto" w:frame="1"/>
                <w:lang w:val="ru-RU"/>
              </w:rPr>
              <w:t>0,099±0,06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772C1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lang w:val="ru-RU"/>
              </w:rPr>
              <w:t>0,321±0,04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A2B3C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bookmarkStart w:id="26" w:name="_Hlk37658597"/>
            <w:r w:rsidRPr="008356B9">
              <w:rPr>
                <w:rFonts w:eastAsia="Calibri"/>
                <w:lang w:val="ru-RU"/>
              </w:rPr>
              <w:t>≥</w:t>
            </w:r>
            <w:r w:rsidRPr="008356B9">
              <w:rPr>
                <w:lang w:val="ru-RU"/>
              </w:rPr>
              <w:t xml:space="preserve"> 0,2–0,3</w:t>
            </w:r>
            <w:bookmarkEnd w:id="26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95D75" w14:textId="77777777" w:rsidR="008356B9" w:rsidRPr="008356B9" w:rsidRDefault="008356B9" w:rsidP="008356B9">
            <w:pPr>
              <w:spacing w:before="0"/>
              <w:outlineLvl w:val="1"/>
              <w:rPr>
                <w:i/>
              </w:rPr>
            </w:pPr>
            <w:r w:rsidRPr="008356B9">
              <w:rPr>
                <w:bCs/>
                <w:szCs w:val="28"/>
                <w:lang w:val="ru-RU"/>
              </w:rPr>
              <w:t>3,6</w:t>
            </w:r>
            <w:r w:rsidRPr="008356B9">
              <w:rPr>
                <w:bCs/>
                <w:iCs/>
                <w:szCs w:val="28"/>
                <w:lang w:val="x-none"/>
              </w:rPr>
              <w:t>±</w:t>
            </w:r>
            <w:r w:rsidRPr="008356B9">
              <w:rPr>
                <w:bCs/>
                <w:iCs/>
                <w:szCs w:val="28"/>
                <w:lang w:val="ru-RU"/>
              </w:rPr>
              <w:t>0,05</w:t>
            </w:r>
          </w:p>
        </w:tc>
      </w:tr>
      <w:tr w:rsidR="008356B9" w:rsidRPr="008356B9" w14:paraId="7951AD0B" w14:textId="77777777" w:rsidTr="004831A0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B0EBE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</w:rPr>
            </w:pPr>
            <w:r w:rsidRPr="008356B9">
              <w:rPr>
                <w:bCs/>
                <w:i/>
                <w:iCs/>
              </w:rPr>
              <w:t>P. aeruginosa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16065" w14:textId="77777777" w:rsidR="008356B9" w:rsidRPr="008356B9" w:rsidRDefault="008356B9" w:rsidP="008356B9">
            <w:pPr>
              <w:spacing w:before="0"/>
              <w:outlineLvl w:val="1"/>
              <w:rPr>
                <w:sz w:val="22"/>
                <w:szCs w:val="22"/>
                <w:lang w:val="ru-RU"/>
              </w:rPr>
            </w:pPr>
            <w:r w:rsidRPr="008356B9">
              <w:rPr>
                <w:bCs/>
                <w:sz w:val="22"/>
                <w:szCs w:val="22"/>
                <w:lang w:val="ru-RU"/>
              </w:rPr>
              <w:t>(1,5 –5,0)х(0,5 – 1,4</w:t>
            </w:r>
            <w:r w:rsidRPr="008356B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BE692" w14:textId="77777777" w:rsidR="008356B9" w:rsidRPr="008356B9" w:rsidRDefault="008356B9" w:rsidP="008356B9">
            <w:pPr>
              <w:tabs>
                <w:tab w:val="left" w:pos="1110"/>
              </w:tabs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bdr w:val="none" w:sz="0" w:space="0" w:color="auto" w:frame="1"/>
                <w:lang w:val="ru-RU"/>
              </w:rPr>
              <w:t>0,098±0,03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94DBF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lang w:val="ru-RU"/>
              </w:rPr>
              <w:t>0,458±0,04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88901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rFonts w:eastAsia="Calibri"/>
                <w:lang w:val="ru-RU"/>
              </w:rPr>
              <w:t>≥</w:t>
            </w:r>
            <w:r w:rsidRPr="008356B9">
              <w:rPr>
                <w:lang w:val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CC580" w14:textId="77777777" w:rsidR="008356B9" w:rsidRPr="008356B9" w:rsidRDefault="008356B9" w:rsidP="008356B9">
            <w:pPr>
              <w:spacing w:before="0"/>
              <w:outlineLvl w:val="1"/>
              <w:rPr>
                <w:i/>
              </w:rPr>
            </w:pPr>
            <w:r w:rsidRPr="008356B9">
              <w:rPr>
                <w:bCs/>
                <w:szCs w:val="28"/>
                <w:lang w:val="ru-RU"/>
              </w:rPr>
              <w:t>4,1±0,16</w:t>
            </w:r>
          </w:p>
        </w:tc>
      </w:tr>
      <w:tr w:rsidR="008356B9" w:rsidRPr="008356B9" w14:paraId="7BF48439" w14:textId="77777777" w:rsidTr="004831A0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86E44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</w:rPr>
            </w:pPr>
            <w:proofErr w:type="spellStart"/>
            <w:r w:rsidRPr="008356B9">
              <w:rPr>
                <w:bCs/>
                <w:i/>
                <w:iCs/>
              </w:rPr>
              <w:t>S.aureus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AF681" w14:textId="77777777" w:rsidR="008356B9" w:rsidRPr="008356B9" w:rsidRDefault="008356B9" w:rsidP="008356B9">
            <w:pPr>
              <w:spacing w:before="0"/>
              <w:outlineLvl w:val="1"/>
              <w:rPr>
                <w:lang w:val="ru-RU"/>
              </w:rPr>
            </w:pPr>
            <w:r w:rsidRPr="008356B9">
              <w:rPr>
                <w:bCs/>
                <w:iCs/>
                <w:lang w:val="ru-RU"/>
              </w:rPr>
              <w:t>(1,5 – 1,6</w:t>
            </w:r>
            <w:r w:rsidRPr="008356B9">
              <w:rPr>
                <w:bCs/>
                <w:iCs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F777F" w14:textId="77777777" w:rsidR="008356B9" w:rsidRPr="008356B9" w:rsidRDefault="008356B9" w:rsidP="008356B9">
            <w:pPr>
              <w:tabs>
                <w:tab w:val="left" w:pos="1110"/>
              </w:tabs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bdr w:val="none" w:sz="0" w:space="0" w:color="auto" w:frame="1"/>
                <w:lang w:val="ru-RU"/>
              </w:rPr>
              <w:t>0,099±0,04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82BAA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lang w:val="ru-RU"/>
              </w:rPr>
              <w:t>0,481±0,12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FDB25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rFonts w:eastAsia="Calibri"/>
                <w:lang w:val="ru-RU"/>
              </w:rPr>
              <w:t>≥</w:t>
            </w:r>
            <w:r w:rsidRPr="008356B9">
              <w:rPr>
                <w:lang w:val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6F1BC" w14:textId="77777777" w:rsidR="008356B9" w:rsidRPr="008356B9" w:rsidRDefault="008356B9" w:rsidP="008356B9">
            <w:pPr>
              <w:spacing w:before="0"/>
              <w:outlineLvl w:val="1"/>
              <w:rPr>
                <w:i/>
              </w:rPr>
            </w:pPr>
            <w:r w:rsidRPr="008356B9">
              <w:rPr>
                <w:bCs/>
                <w:iCs/>
                <w:szCs w:val="28"/>
                <w:lang w:val="ru-RU"/>
              </w:rPr>
              <w:t>4</w:t>
            </w:r>
            <w:r w:rsidRPr="008356B9">
              <w:rPr>
                <w:bCs/>
                <w:iCs/>
                <w:szCs w:val="28"/>
                <w:lang w:val="x-none"/>
              </w:rPr>
              <w:t>,</w:t>
            </w:r>
            <w:r w:rsidRPr="008356B9">
              <w:rPr>
                <w:bCs/>
                <w:iCs/>
                <w:szCs w:val="28"/>
                <w:lang w:val="ru-RU"/>
              </w:rPr>
              <w:t>4</w:t>
            </w:r>
            <w:r w:rsidRPr="008356B9">
              <w:rPr>
                <w:bCs/>
                <w:iCs/>
                <w:szCs w:val="28"/>
                <w:lang w:val="x-none"/>
              </w:rPr>
              <w:t>±</w:t>
            </w:r>
            <w:r w:rsidRPr="008356B9">
              <w:rPr>
                <w:bCs/>
                <w:iCs/>
                <w:szCs w:val="28"/>
                <w:lang w:val="ru-RU"/>
              </w:rPr>
              <w:t>0,16</w:t>
            </w:r>
          </w:p>
        </w:tc>
      </w:tr>
      <w:tr w:rsidR="008356B9" w:rsidRPr="008356B9" w14:paraId="240C0B0F" w14:textId="77777777" w:rsidTr="004831A0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1711F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</w:rPr>
            </w:pPr>
            <w:r w:rsidRPr="008356B9">
              <w:rPr>
                <w:i/>
              </w:rPr>
              <w:t>C</w:t>
            </w:r>
            <w:r w:rsidRPr="008356B9">
              <w:rPr>
                <w:i/>
                <w:lang w:val="ru-RU"/>
              </w:rPr>
              <w:t>.</w:t>
            </w:r>
            <w:r w:rsidRPr="008356B9">
              <w:rPr>
                <w:i/>
              </w:rPr>
              <w:t xml:space="preserve">albicans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D9A2F" w14:textId="77777777" w:rsidR="008356B9" w:rsidRPr="008356B9" w:rsidRDefault="008356B9" w:rsidP="008356B9">
            <w:pPr>
              <w:spacing w:before="0"/>
              <w:outlineLvl w:val="1"/>
              <w:rPr>
                <w:lang w:val="ru-RU"/>
              </w:rPr>
            </w:pPr>
            <w:r w:rsidRPr="008356B9">
              <w:rPr>
                <w:lang w:val="ru-RU"/>
              </w:rPr>
              <w:t xml:space="preserve">(1,5 </w:t>
            </w:r>
            <w:r w:rsidRPr="008356B9">
              <w:rPr>
                <w:bCs/>
                <w:iCs/>
                <w:lang w:val="ru-RU"/>
              </w:rPr>
              <w:t xml:space="preserve">– </w:t>
            </w:r>
            <w:r w:rsidRPr="008356B9">
              <w:rPr>
                <w:lang w:val="ru-RU"/>
              </w:rPr>
              <w:t xml:space="preserve"> 10,0)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0FAE1" w14:textId="77777777" w:rsidR="008356B9" w:rsidRPr="008356B9" w:rsidRDefault="008356B9" w:rsidP="008356B9">
            <w:pPr>
              <w:tabs>
                <w:tab w:val="left" w:pos="1110"/>
              </w:tabs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bdr w:val="none" w:sz="0" w:space="0" w:color="auto" w:frame="1"/>
                <w:lang w:val="ru-RU"/>
              </w:rPr>
              <w:t>0,097±0,07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562AE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lang w:val="ru-RU"/>
              </w:rPr>
              <w:t>0,526±0,18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777FD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rFonts w:eastAsia="Calibri"/>
                <w:lang w:val="ru-RU"/>
              </w:rPr>
              <w:t>≥</w:t>
            </w:r>
            <w:r w:rsidRPr="008356B9">
              <w:rPr>
                <w:lang w:val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30964" w14:textId="77777777" w:rsidR="008356B9" w:rsidRPr="008356B9" w:rsidRDefault="008356B9" w:rsidP="008356B9">
            <w:pPr>
              <w:spacing w:before="0"/>
              <w:outlineLvl w:val="1"/>
              <w:rPr>
                <w:i/>
              </w:rPr>
            </w:pPr>
            <w:r w:rsidRPr="008356B9">
              <w:rPr>
                <w:bCs/>
                <w:szCs w:val="28"/>
                <w:lang w:val="ru-RU"/>
              </w:rPr>
              <w:t>4,8±0,14</w:t>
            </w:r>
          </w:p>
        </w:tc>
      </w:tr>
      <w:tr w:rsidR="008356B9" w:rsidRPr="008356B9" w14:paraId="06E82135" w14:textId="77777777" w:rsidTr="004831A0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10E18" w14:textId="77777777" w:rsidR="008356B9" w:rsidRPr="008356B9" w:rsidRDefault="008356B9" w:rsidP="008356B9">
            <w:pPr>
              <w:spacing w:before="0"/>
              <w:outlineLvl w:val="1"/>
              <w:rPr>
                <w:bCs/>
                <w:i/>
              </w:rPr>
            </w:pPr>
            <w:r w:rsidRPr="008356B9">
              <w:rPr>
                <w:i/>
                <w:iCs/>
              </w:rPr>
              <w:t>C</w:t>
            </w:r>
            <w:r w:rsidRPr="008356B9">
              <w:rPr>
                <w:i/>
                <w:iCs/>
                <w:lang w:val="ru-RU"/>
              </w:rPr>
              <w:t>.</w:t>
            </w:r>
            <w:proofErr w:type="spellStart"/>
            <w:r w:rsidRPr="008356B9">
              <w:rPr>
                <w:i/>
                <w:iCs/>
              </w:rPr>
              <w:t>parapsilosis</w:t>
            </w:r>
            <w:proofErr w:type="spellEnd"/>
            <w:r w:rsidRPr="008356B9">
              <w:rPr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6B225" w14:textId="77777777" w:rsidR="008356B9" w:rsidRPr="008356B9" w:rsidRDefault="008356B9" w:rsidP="008356B9">
            <w:pPr>
              <w:spacing w:before="0"/>
              <w:outlineLvl w:val="1"/>
              <w:rPr>
                <w:lang w:val="ru-RU"/>
              </w:rPr>
            </w:pPr>
            <w:r w:rsidRPr="008356B9">
              <w:rPr>
                <w:lang w:val="ru-RU"/>
              </w:rPr>
              <w:t xml:space="preserve">(1,5 </w:t>
            </w:r>
            <w:r w:rsidRPr="008356B9">
              <w:rPr>
                <w:bCs/>
                <w:iCs/>
                <w:lang w:val="ru-RU"/>
              </w:rPr>
              <w:t xml:space="preserve">–  </w:t>
            </w:r>
            <w:r w:rsidRPr="008356B9">
              <w:rPr>
                <w:lang w:val="ru-RU"/>
              </w:rPr>
              <w:t>8,0)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CFFFF" w14:textId="77777777" w:rsidR="008356B9" w:rsidRPr="008356B9" w:rsidRDefault="008356B9" w:rsidP="008356B9">
            <w:pPr>
              <w:tabs>
                <w:tab w:val="left" w:pos="1110"/>
              </w:tabs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bdr w:val="none" w:sz="0" w:space="0" w:color="auto" w:frame="1"/>
                <w:lang w:val="ru-RU"/>
              </w:rPr>
              <w:t>0,098±0,06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5A936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lang w:val="ru-RU"/>
              </w:rPr>
              <w:t>0,397±0,06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952B7" w14:textId="77777777" w:rsidR="008356B9" w:rsidRPr="008356B9" w:rsidRDefault="008356B9" w:rsidP="008356B9">
            <w:pPr>
              <w:spacing w:before="0"/>
              <w:outlineLvl w:val="1"/>
              <w:rPr>
                <w:bCs/>
                <w:lang w:val="ru-RU"/>
              </w:rPr>
            </w:pPr>
            <w:r w:rsidRPr="008356B9">
              <w:rPr>
                <w:rFonts w:eastAsia="Calibri"/>
                <w:lang w:val="ru-RU"/>
              </w:rPr>
              <w:t>≥</w:t>
            </w:r>
            <w:r w:rsidRPr="008356B9">
              <w:rPr>
                <w:lang w:val="ru-RU"/>
              </w:rPr>
              <w:t xml:space="preserve"> 0,2–0,3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6DEA5" w14:textId="77777777" w:rsidR="008356B9" w:rsidRPr="008356B9" w:rsidRDefault="008356B9" w:rsidP="008356B9">
            <w:pPr>
              <w:spacing w:before="0"/>
              <w:outlineLvl w:val="1"/>
              <w:rPr>
                <w:i/>
              </w:rPr>
            </w:pPr>
            <w:r w:rsidRPr="008356B9">
              <w:rPr>
                <w:bCs/>
                <w:szCs w:val="28"/>
                <w:lang w:val="ru-RU"/>
              </w:rPr>
              <w:t>3,8</w:t>
            </w:r>
            <w:r w:rsidRPr="008356B9">
              <w:rPr>
                <w:bCs/>
                <w:iCs/>
                <w:szCs w:val="28"/>
                <w:lang w:val="x-none"/>
              </w:rPr>
              <w:t>±</w:t>
            </w:r>
            <w:r w:rsidRPr="008356B9">
              <w:rPr>
                <w:bCs/>
                <w:iCs/>
                <w:szCs w:val="28"/>
                <w:lang w:val="ru-RU"/>
              </w:rPr>
              <w:t>0,09</w:t>
            </w:r>
          </w:p>
        </w:tc>
      </w:tr>
      <w:tr w:rsidR="008356B9" w:rsidRPr="008356B9" w14:paraId="6ED2E6C4" w14:textId="77777777" w:rsidTr="004831A0">
        <w:trPr>
          <w:trHeight w:val="137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24EA9C0" w14:textId="77777777" w:rsidR="008356B9" w:rsidRPr="008356B9" w:rsidRDefault="008356B9" w:rsidP="008356B9">
            <w:pPr>
              <w:spacing w:before="0"/>
              <w:rPr>
                <w:lang w:val="ru-RU"/>
              </w:rPr>
            </w:pP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>Примечание</w:t>
            </w:r>
            <w:r w:rsidRPr="008356B9">
              <w:rPr>
                <w:bCs/>
                <w:iCs/>
                <w:sz w:val="20"/>
                <w:szCs w:val="20"/>
                <w:lang w:val="ru-RU"/>
              </w:rPr>
              <w:t xml:space="preserve">. </w:t>
            </w:r>
            <w:r w:rsidRPr="008356B9">
              <w:rPr>
                <w:bCs/>
                <w:i/>
                <w:sz w:val="20"/>
                <w:szCs w:val="20"/>
                <w:lang w:val="ru-RU"/>
              </w:rPr>
              <w:t>D</w:t>
            </w:r>
            <w:r w:rsidRPr="008356B9">
              <w:rPr>
                <w:bCs/>
                <w:iCs/>
                <w:sz w:val="20"/>
                <w:szCs w:val="20"/>
                <w:lang w:val="ru-RU"/>
              </w:rPr>
              <w:t xml:space="preserve"> - денситометрические показатели; 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vertAlign w:val="subscript"/>
                <w:lang w:val="ru-RU"/>
              </w:rPr>
              <w:t>C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 – 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8356B9">
              <w:rPr>
                <w:bCs/>
                <w:sz w:val="20"/>
                <w:szCs w:val="20"/>
                <w:lang w:val="ru-RU"/>
              </w:rPr>
              <w:t>контроль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; 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vertAlign w:val="subscript"/>
                <w:lang w:val="ru-RU"/>
              </w:rPr>
              <w:t xml:space="preserve">S 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– 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8356B9">
              <w:rPr>
                <w:bCs/>
                <w:sz w:val="20"/>
                <w:szCs w:val="20"/>
                <w:lang w:val="ru-RU"/>
              </w:rPr>
              <w:t>исследуемый образец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; </w:t>
            </w:r>
            <w:r w:rsidRPr="008356B9">
              <w:rPr>
                <w:i/>
                <w:sz w:val="20"/>
                <w:szCs w:val="20"/>
              </w:rPr>
              <w:t>ID</w:t>
            </w:r>
            <w:r w:rsidRPr="008356B9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– </w:t>
            </w:r>
            <w:r w:rsidRPr="008356B9">
              <w:rPr>
                <w:bCs/>
                <w:sz w:val="20"/>
                <w:szCs w:val="20"/>
                <w:lang w:val="ru-RU"/>
              </w:rPr>
              <w:t xml:space="preserve">интенсивность: разность 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sz w:val="20"/>
                <w:szCs w:val="20"/>
                <w:lang w:val="ru-RU"/>
              </w:rPr>
              <w:t xml:space="preserve"> исследуемого </w:t>
            </w:r>
            <w:proofErr w:type="spellStart"/>
            <w:r w:rsidRPr="008356B9">
              <w:rPr>
                <w:bCs/>
                <w:sz w:val="20"/>
                <w:szCs w:val="20"/>
                <w:lang w:val="ru-RU"/>
              </w:rPr>
              <w:t>образеца</w:t>
            </w:r>
            <w:proofErr w:type="spellEnd"/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 (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vertAlign w:val="subscript"/>
                <w:lang w:val="ru-RU"/>
              </w:rPr>
              <w:t>S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) и </w:t>
            </w:r>
            <w:r w:rsidRPr="008356B9">
              <w:rPr>
                <w:sz w:val="20"/>
                <w:szCs w:val="20"/>
                <w:lang w:val="ru-RU"/>
              </w:rPr>
              <w:t xml:space="preserve">контроля 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>(</w:t>
            </w:r>
            <w:r w:rsidRPr="008356B9">
              <w:rPr>
                <w:bCs/>
                <w:i/>
                <w:iCs/>
                <w:sz w:val="20"/>
                <w:szCs w:val="20"/>
              </w:rPr>
              <w:t>D</w:t>
            </w:r>
            <w:r w:rsidRPr="008356B9">
              <w:rPr>
                <w:bCs/>
                <w:i/>
                <w:iCs/>
                <w:sz w:val="20"/>
                <w:szCs w:val="20"/>
                <w:vertAlign w:val="subscript"/>
                <w:lang w:val="ru-RU"/>
              </w:rPr>
              <w:t>C</w:t>
            </w:r>
            <w:r w:rsidRPr="008356B9">
              <w:rPr>
                <w:bCs/>
                <w:i/>
                <w:iCs/>
                <w:sz w:val="20"/>
                <w:szCs w:val="20"/>
                <w:lang w:val="ru-RU"/>
              </w:rPr>
              <w:t xml:space="preserve">); </w:t>
            </w:r>
            <w:r w:rsidRPr="008356B9">
              <w:rPr>
                <w:bCs/>
                <w:i/>
                <w:sz w:val="20"/>
                <w:szCs w:val="20"/>
              </w:rPr>
              <w:t>I</w:t>
            </w:r>
            <w:r w:rsidRPr="008356B9">
              <w:rPr>
                <w:bCs/>
                <w:i/>
                <w:sz w:val="20"/>
                <w:szCs w:val="20"/>
                <w:lang w:val="ru-RU"/>
              </w:rPr>
              <w:t>А</w:t>
            </w:r>
            <w:r w:rsidRPr="008356B9">
              <w:rPr>
                <w:bCs/>
                <w:iCs/>
                <w:sz w:val="20"/>
                <w:szCs w:val="20"/>
                <w:lang w:val="ru-RU"/>
              </w:rPr>
              <w:t xml:space="preserve"> – индекс адгезии: отношение среднего числа микроорганизмов, прикрепившихся к поверхности эритроцита и % эритроцитов, имеющих на поверхности микроорганизмы.</w:t>
            </w:r>
          </w:p>
        </w:tc>
      </w:tr>
    </w:tbl>
    <w:p w14:paraId="2BEBDA00" w14:textId="77777777" w:rsidR="008356B9" w:rsidRPr="008356B9" w:rsidRDefault="008356B9" w:rsidP="008356B9">
      <w:pPr>
        <w:rPr>
          <w:lang w:val="ru-RU"/>
        </w:rPr>
      </w:pPr>
    </w:p>
    <w:p w14:paraId="121701F4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Таблицы должны быть представлены как редактируемый текст, а не как изображения. Таблицы следует размещать рядом с соответствующим текстом в статье. Пронумеруйте таблицы последовательно в соответствии с их появлением в тексте и поместите необходимые примечания под таблицей. Убедитесь, что данные, представленные в таблицах, не дублируют результаты, описанные в тексте статьи. Избегайте использования вертикального текста и затенения в ячейках таблицы. </w:t>
      </w:r>
    </w:p>
    <w:p w14:paraId="17B299DA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Используйте редактор таблиц MS </w:t>
      </w:r>
      <w:proofErr w:type="spellStart"/>
      <w:r w:rsidRPr="008356B9">
        <w:rPr>
          <w:lang w:val="ru-RU"/>
        </w:rPr>
        <w:t>Word</w:t>
      </w:r>
      <w:proofErr w:type="spellEnd"/>
      <w:r w:rsidRPr="008356B9">
        <w:rPr>
          <w:lang w:val="ru-RU"/>
        </w:rPr>
        <w:t xml:space="preserve"> («Вставка&gt; Таблица») для создания таблиц. Каждый столбец / строка в структуре таблицы должен соответствовать одному столбцу / строке в таблице, созданной в </w:t>
      </w:r>
      <w:r w:rsidRPr="008356B9">
        <w:t>Word</w:t>
      </w:r>
      <w:r w:rsidRPr="008356B9">
        <w:rPr>
          <w:lang w:val="ru-RU"/>
        </w:rPr>
        <w:t xml:space="preserve">. Избегайте любых других способов создания таблиц </w:t>
      </w:r>
      <w:r w:rsidRPr="008356B9">
        <w:rPr>
          <w:highlight w:val="cyan"/>
          <w:lang w:val="ru-RU"/>
        </w:rPr>
        <w:lastRenderedPageBreak/>
        <w:t xml:space="preserve">(например, путем установки табуляции или пробелов или посредством импорта таблиц из </w:t>
      </w:r>
      <w:proofErr w:type="spellStart"/>
      <w:r w:rsidRPr="008356B9">
        <w:rPr>
          <w:highlight w:val="cyan"/>
          <w:lang w:val="ru-RU"/>
        </w:rPr>
        <w:t>Excel</w:t>
      </w:r>
      <w:proofErr w:type="spellEnd"/>
      <w:r w:rsidRPr="008356B9">
        <w:rPr>
          <w:highlight w:val="cyan"/>
          <w:lang w:val="ru-RU"/>
        </w:rPr>
        <w:t>)</w:t>
      </w:r>
      <w:r w:rsidRPr="008356B9">
        <w:rPr>
          <w:lang w:val="ru-RU"/>
        </w:rPr>
        <w:t>. Сноски к таблице должны быть расположены под таблицей. Все таблицы должны упоминаться в тексте, например, (см. Таблица 1) или «как показано в таблице 2».</w:t>
      </w:r>
    </w:p>
    <w:p w14:paraId="39C4FA1E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К таблицам и графикам используют три вида примечаний (общие, специфические и вероятностные). Их включают в примечания под таблицей в случае необходимости </w:t>
      </w:r>
      <w:proofErr w:type="spellStart"/>
      <w:r w:rsidRPr="008356B9">
        <w:rPr>
          <w:lang w:val="ru-RU"/>
        </w:rPr>
        <w:t>поячнения</w:t>
      </w:r>
      <w:proofErr w:type="spellEnd"/>
      <w:r w:rsidRPr="008356B9">
        <w:rPr>
          <w:lang w:val="ru-RU"/>
        </w:rPr>
        <w:t xml:space="preserve"> содержания таблицы, которое невозможно понять только из названия или тела таблицы (например, определения сокращений, атрибуция авторского права, пояснения к звездочкам, обозначения p-значений в статистических данных). </w:t>
      </w:r>
      <w:r w:rsidRPr="008356B9">
        <w:rPr>
          <w:b/>
          <w:bCs/>
          <w:lang w:val="ru-RU"/>
        </w:rPr>
        <w:t>Включайте примечания к таблице только по мере необходимости.</w:t>
      </w:r>
      <w:r w:rsidRPr="008356B9">
        <w:rPr>
          <w:lang w:val="ru-RU"/>
        </w:rPr>
        <w:t xml:space="preserve"> Все они должны располагаться под таблицей в следующем порядке:</w:t>
      </w:r>
    </w:p>
    <w:p w14:paraId="54BC1409" w14:textId="77777777" w:rsidR="008356B9" w:rsidRPr="008356B9" w:rsidRDefault="008356B9" w:rsidP="008356B9">
      <w:pPr>
        <w:rPr>
          <w:lang w:val="ru-RU"/>
        </w:rPr>
      </w:pPr>
      <w:r w:rsidRPr="008356B9">
        <w:rPr>
          <w:b/>
          <w:bCs/>
          <w:lang w:val="ru-RU"/>
        </w:rPr>
        <w:t>Общие примечания</w:t>
      </w:r>
      <w:r w:rsidRPr="008356B9">
        <w:rPr>
          <w:lang w:val="ru-RU"/>
        </w:rPr>
        <w:t xml:space="preserve"> поясняют, квалифицируют или предоставляют информацию о таблице в целом. Пояснения к сокращениям, символам и т.д.</w:t>
      </w:r>
    </w:p>
    <w:p w14:paraId="4E596D84" w14:textId="77777777" w:rsidR="008356B9" w:rsidRPr="008356B9" w:rsidRDefault="008356B9" w:rsidP="008356B9">
      <w:pPr>
        <w:rPr>
          <w:lang w:val="ru-RU"/>
        </w:rPr>
      </w:pPr>
      <w:r w:rsidRPr="008356B9">
        <w:rPr>
          <w:b/>
          <w:bCs/>
          <w:lang w:val="ru-RU"/>
        </w:rPr>
        <w:t>Специфические примечания</w:t>
      </w:r>
      <w:r w:rsidRPr="008356B9">
        <w:rPr>
          <w:lang w:val="ru-RU"/>
        </w:rPr>
        <w:t xml:space="preserve"> объясняют, квалифицируют или предоставляют информацию о конкретной колонке, строке или отдельной записи. Для указания специфических примечаний используйте надписи строчными буквами (например, a, b, c) Первая сноска каждой таблицы должна быть надстрочной a.</w:t>
      </w:r>
    </w:p>
    <w:p w14:paraId="57CB4F65" w14:textId="77777777" w:rsidR="008356B9" w:rsidRPr="008356B9" w:rsidRDefault="008356B9" w:rsidP="008356B9">
      <w:pPr>
        <w:rPr>
          <w:lang w:val="ru-RU"/>
        </w:rPr>
      </w:pPr>
      <w:r w:rsidRPr="008356B9">
        <w:rPr>
          <w:vertAlign w:val="superscript"/>
          <w:lang w:val="ru-RU"/>
        </w:rPr>
        <w:t>a</w:t>
      </w:r>
      <w:r w:rsidRPr="008356B9">
        <w:rPr>
          <w:lang w:val="ru-RU"/>
        </w:rPr>
        <w:t xml:space="preserve"> n = 654. </w:t>
      </w:r>
      <w:r w:rsidRPr="008356B9">
        <w:rPr>
          <w:vertAlign w:val="superscript"/>
          <w:lang w:val="ru-RU"/>
        </w:rPr>
        <w:t>b</w:t>
      </w:r>
      <w:r w:rsidRPr="008356B9">
        <w:rPr>
          <w:lang w:val="ru-RU"/>
        </w:rPr>
        <w:t xml:space="preserve"> Один участник этой группы был отмечен как потенциальный лидер.</w:t>
      </w:r>
    </w:p>
    <w:p w14:paraId="2DB1CBDB" w14:textId="77777777" w:rsidR="008356B9" w:rsidRPr="008356B9" w:rsidRDefault="008356B9" w:rsidP="008356B9">
      <w:pPr>
        <w:rPr>
          <w:lang w:val="ru-RU"/>
        </w:rPr>
      </w:pPr>
      <w:r w:rsidRPr="008356B9">
        <w:rPr>
          <w:b/>
          <w:bCs/>
          <w:lang w:val="ru-RU"/>
        </w:rPr>
        <w:t>Вероятностные примечания</w:t>
      </w:r>
      <w:r w:rsidRPr="008356B9">
        <w:rPr>
          <w:lang w:val="ru-RU"/>
        </w:rPr>
        <w:t xml:space="preserve"> предоставляют читателю результаты тестов на статистическую значимость. Звездочками отмечены значения, для которых нулевая гипотеза отвергается, с вероятностью (значение p), указанной в вероятностном примечании. Такие пометки требуются только в тех случаях, когда они имеют отношение к данным в таблице. Постоянно используйте одинаковое количество звездочек для заданного альфа-уровня на протяжении всей работы.</w:t>
      </w:r>
    </w:p>
    <w:p w14:paraId="18E65532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>*p &lt; .05. **p &lt; .01. ***p &lt; .001</w:t>
      </w:r>
    </w:p>
    <w:p w14:paraId="575F2153" w14:textId="77777777" w:rsidR="008356B9" w:rsidRPr="008356B9" w:rsidRDefault="008356B9" w:rsidP="008356B9">
      <w:pPr>
        <w:spacing w:before="0"/>
        <w:jc w:val="left"/>
        <w:rPr>
          <w:lang w:val="ru-RU"/>
        </w:rPr>
      </w:pPr>
    </w:p>
    <w:p w14:paraId="778E55E6" w14:textId="77777777" w:rsidR="008356B9" w:rsidRPr="008356B9" w:rsidRDefault="008356B9" w:rsidP="008356B9">
      <w:pPr>
        <w:spacing w:before="0"/>
        <w:rPr>
          <w:lang w:val="ru-RU"/>
        </w:rPr>
      </w:pPr>
      <w:r w:rsidRPr="008356B9">
        <w:rPr>
          <w:lang w:val="ru-RU"/>
        </w:rPr>
        <w:t>Если вы адаптируете или перепечатываете таблицу или рисунок, который был первоначально опубликован кем-то другим, вам нужно зафиксировать авторские права первоначального источника под таблицей или рисунком включив соответствующую ссылку.</w:t>
      </w:r>
    </w:p>
    <w:p w14:paraId="2A825636" w14:textId="77777777" w:rsidR="008356B9" w:rsidRPr="008356B9" w:rsidRDefault="008356B9" w:rsidP="008356B9">
      <w:pPr>
        <w:spacing w:before="0"/>
        <w:rPr>
          <w:lang w:val="ru-RU"/>
        </w:rPr>
      </w:pPr>
    </w:p>
    <w:p w14:paraId="6532209E" w14:textId="77777777" w:rsidR="008356B9" w:rsidRPr="008356B9" w:rsidRDefault="008356B9" w:rsidP="008356B9">
      <w:pPr>
        <w:spacing w:before="0"/>
        <w:rPr>
          <w:lang w:val="ru-RU"/>
        </w:rPr>
      </w:pPr>
      <w:r w:rsidRPr="008356B9">
        <w:rPr>
          <w:lang w:val="ru-RU"/>
        </w:rPr>
        <w:t xml:space="preserve">Адаптировано из "Название источника", Автор </w:t>
      </w:r>
      <w:proofErr w:type="spellStart"/>
      <w:r w:rsidRPr="008356B9">
        <w:rPr>
          <w:lang w:val="ru-RU"/>
        </w:rPr>
        <w:t>первоисчтоника</w:t>
      </w:r>
      <w:proofErr w:type="spellEnd"/>
      <w:r w:rsidRPr="008356B9">
        <w:rPr>
          <w:lang w:val="ru-RU"/>
        </w:rPr>
        <w:t>, год, Название журнала, том(выпуск), с. страница (</w:t>
      </w:r>
      <w:hyperlink r:id="rId17" w:history="1">
        <w:r w:rsidRPr="008356B9">
          <w:rPr>
            <w:u w:val="single"/>
          </w:rPr>
          <w:t>https</w:t>
        </w:r>
        <w:r w:rsidRPr="008356B9">
          <w:rPr>
            <w:u w:val="single"/>
            <w:lang w:val="ru-RU"/>
          </w:rPr>
          <w:t>://</w:t>
        </w:r>
        <w:proofErr w:type="spellStart"/>
        <w:r w:rsidRPr="008356B9">
          <w:rPr>
            <w:u w:val="single"/>
          </w:rPr>
          <w:t>doi</w:t>
        </w:r>
        <w:proofErr w:type="spellEnd"/>
        <w:r w:rsidRPr="008356B9">
          <w:rPr>
            <w:u w:val="single"/>
            <w:lang w:val="ru-RU"/>
          </w:rPr>
          <w:t>.</w:t>
        </w:r>
        <w:r w:rsidRPr="008356B9">
          <w:rPr>
            <w:u w:val="single"/>
          </w:rPr>
          <w:t>org</w:t>
        </w:r>
      </w:hyperlink>
      <w:r w:rsidRPr="008356B9">
        <w:rPr>
          <w:lang w:val="ru-RU"/>
        </w:rPr>
        <w:t xml:space="preserve"> – включите </w:t>
      </w:r>
      <w:proofErr w:type="spellStart"/>
      <w:r w:rsidRPr="008356B9">
        <w:t>doi</w:t>
      </w:r>
      <w:proofErr w:type="spellEnd"/>
      <w:r w:rsidRPr="008356B9">
        <w:rPr>
          <w:lang w:val="ru-RU"/>
        </w:rPr>
        <w:t xml:space="preserve"> при наличии). </w:t>
      </w:r>
      <w:r w:rsidRPr="008356B9">
        <w:rPr>
          <w:shd w:val="clear" w:color="auto" w:fill="FFFFFF"/>
        </w:rPr>
        <w:t>Copyright</w:t>
      </w:r>
      <w:r w:rsidRPr="008356B9">
        <w:rPr>
          <w:lang w:val="ru-RU"/>
        </w:rPr>
        <w:t xml:space="preserve"> 2019, Национальный исследовательский университет "Высшая школа экономики".</w:t>
      </w:r>
    </w:p>
    <w:p w14:paraId="4F1A46C8" w14:textId="77777777" w:rsidR="008356B9" w:rsidRPr="008356B9" w:rsidRDefault="008356B9" w:rsidP="008356B9">
      <w:pPr>
        <w:spacing w:before="0"/>
        <w:jc w:val="left"/>
        <w:rPr>
          <w:lang w:val="ru-RU"/>
        </w:rPr>
      </w:pPr>
    </w:p>
    <w:p w14:paraId="3E1A4A63" w14:textId="77777777" w:rsidR="008356B9" w:rsidRPr="008356B9" w:rsidRDefault="008356B9" w:rsidP="008356B9">
      <w:pPr>
        <w:spacing w:before="0"/>
        <w:jc w:val="left"/>
        <w:rPr>
          <w:lang w:val="ru-RU"/>
        </w:rPr>
      </w:pPr>
      <w:r w:rsidRPr="008356B9">
        <w:rPr>
          <w:lang w:val="ru-RU"/>
        </w:rPr>
        <w:t>Например:</w:t>
      </w:r>
    </w:p>
    <w:p w14:paraId="11A488BE" w14:textId="77777777" w:rsidR="008356B9" w:rsidRPr="008356B9" w:rsidRDefault="008356B9" w:rsidP="008356B9">
      <w:pPr>
        <w:spacing w:before="0"/>
        <w:jc w:val="left"/>
        <w:rPr>
          <w:lang w:val="ru-RU"/>
        </w:rPr>
      </w:pPr>
      <w:r w:rsidRPr="008356B9">
        <w:rPr>
          <w:lang w:val="ru-RU"/>
        </w:rPr>
        <w:t>- журнальная статья:</w:t>
      </w:r>
    </w:p>
    <w:p w14:paraId="701E8D27" w14:textId="77777777" w:rsidR="008356B9" w:rsidRPr="008356B9" w:rsidRDefault="008356B9" w:rsidP="008356B9">
      <w:pPr>
        <w:spacing w:before="0"/>
        <w:rPr>
          <w:lang w:val="ru-RU"/>
        </w:rPr>
      </w:pPr>
      <w:r w:rsidRPr="008356B9">
        <w:rPr>
          <w:lang w:val="ru-RU"/>
        </w:rPr>
        <w:t xml:space="preserve">Адаптировано из "Современное образование", Л. </w:t>
      </w:r>
      <w:proofErr w:type="spellStart"/>
      <w:r w:rsidRPr="008356B9">
        <w:rPr>
          <w:lang w:val="ru-RU"/>
        </w:rPr>
        <w:t>Раицкая</w:t>
      </w:r>
      <w:proofErr w:type="spellEnd"/>
      <w:r w:rsidRPr="008356B9">
        <w:rPr>
          <w:lang w:val="ru-RU"/>
        </w:rPr>
        <w:t>, 2019, Язык и образование, 5(4), с. 7 (</w:t>
      </w:r>
      <w:r w:rsidRPr="008356B9">
        <w:t>https</w:t>
      </w:r>
      <w:r w:rsidRPr="008356B9">
        <w:rPr>
          <w:lang w:val="ru-RU"/>
        </w:rPr>
        <w:t>://</w:t>
      </w:r>
      <w:proofErr w:type="spellStart"/>
      <w:r w:rsidRPr="008356B9">
        <w:t>doi</w:t>
      </w:r>
      <w:proofErr w:type="spellEnd"/>
      <w:r w:rsidRPr="008356B9">
        <w:rPr>
          <w:lang w:val="ru-RU"/>
        </w:rPr>
        <w:t>.</w:t>
      </w:r>
      <w:r w:rsidRPr="008356B9">
        <w:t>org</w:t>
      </w:r>
      <w:r w:rsidRPr="008356B9">
        <w:rPr>
          <w:lang w:val="ru-RU"/>
        </w:rPr>
        <w:t>/10.17323/</w:t>
      </w:r>
      <w:proofErr w:type="spellStart"/>
      <w:r w:rsidRPr="008356B9">
        <w:t>jle</w:t>
      </w:r>
      <w:proofErr w:type="spellEnd"/>
      <w:r w:rsidRPr="008356B9">
        <w:rPr>
          <w:lang w:val="ru-RU"/>
        </w:rPr>
        <w:t xml:space="preserve">.2019.10186). </w:t>
      </w:r>
      <w:r w:rsidRPr="008356B9">
        <w:rPr>
          <w:shd w:val="clear" w:color="auto" w:fill="FFFFFF"/>
        </w:rPr>
        <w:t>Copyright</w:t>
      </w:r>
      <w:r w:rsidRPr="008356B9">
        <w:rPr>
          <w:lang w:val="ru-RU"/>
        </w:rPr>
        <w:t xml:space="preserve"> 2019, Национальный исследовательский университет "Высшая школа экономики".</w:t>
      </w:r>
    </w:p>
    <w:p w14:paraId="5F1A10D8" w14:textId="77777777" w:rsidR="008356B9" w:rsidRPr="008356B9" w:rsidRDefault="008356B9" w:rsidP="008356B9">
      <w:pPr>
        <w:spacing w:before="0"/>
        <w:rPr>
          <w:lang w:val="ru-RU"/>
        </w:rPr>
      </w:pPr>
    </w:p>
    <w:p w14:paraId="06051C18" w14:textId="77777777" w:rsidR="008356B9" w:rsidRPr="008356B9" w:rsidRDefault="008356B9" w:rsidP="008356B9">
      <w:pPr>
        <w:spacing w:before="0"/>
        <w:rPr>
          <w:lang w:val="ru-RU"/>
        </w:rPr>
      </w:pPr>
      <w:r w:rsidRPr="008356B9">
        <w:rPr>
          <w:lang w:val="ru-RU"/>
        </w:rPr>
        <w:t>- диссертация:</w:t>
      </w:r>
    </w:p>
    <w:p w14:paraId="0D136E3C" w14:textId="77777777" w:rsidR="008356B9" w:rsidRPr="008356B9" w:rsidRDefault="008356B9" w:rsidP="008356B9">
      <w:pPr>
        <w:spacing w:before="0"/>
        <w:rPr>
          <w:lang w:val="ru-RU"/>
        </w:rPr>
      </w:pPr>
      <w:r w:rsidRPr="008356B9">
        <w:rPr>
          <w:lang w:val="ru-RU"/>
        </w:rPr>
        <w:t xml:space="preserve">Адаптировано из "Психологическое сопровождение образование", Л. </w:t>
      </w:r>
      <w:proofErr w:type="spellStart"/>
      <w:r w:rsidRPr="008356B9">
        <w:rPr>
          <w:lang w:val="ru-RU"/>
        </w:rPr>
        <w:t>Раицкая</w:t>
      </w:r>
      <w:proofErr w:type="spellEnd"/>
      <w:r w:rsidRPr="008356B9">
        <w:rPr>
          <w:lang w:val="ru-RU"/>
        </w:rPr>
        <w:t xml:space="preserve">, 2019. </w:t>
      </w:r>
      <w:r w:rsidRPr="008356B9">
        <w:rPr>
          <w:shd w:val="clear" w:color="auto" w:fill="FFFFFF"/>
        </w:rPr>
        <w:t>Copyright</w:t>
      </w:r>
      <w:r w:rsidRPr="008356B9">
        <w:rPr>
          <w:lang w:val="ru-RU"/>
        </w:rPr>
        <w:t xml:space="preserve"> 2019, Л. </w:t>
      </w:r>
      <w:proofErr w:type="spellStart"/>
      <w:r w:rsidRPr="008356B9">
        <w:rPr>
          <w:lang w:val="ru-RU"/>
        </w:rPr>
        <w:t>Раицкая</w:t>
      </w:r>
      <w:proofErr w:type="spellEnd"/>
      <w:r w:rsidRPr="008356B9">
        <w:rPr>
          <w:lang w:val="ru-RU"/>
        </w:rPr>
        <w:t>.</w:t>
      </w:r>
    </w:p>
    <w:p w14:paraId="5693D2AC" w14:textId="77777777" w:rsidR="008356B9" w:rsidRPr="008356B9" w:rsidRDefault="008356B9" w:rsidP="008356B9">
      <w:pPr>
        <w:spacing w:before="0"/>
        <w:jc w:val="left"/>
        <w:rPr>
          <w:rFonts w:eastAsia="SimSun"/>
          <w:b/>
          <w:kern w:val="24"/>
          <w:lang w:val="ru-RU" w:eastAsia="ja-JP"/>
        </w:rPr>
      </w:pPr>
      <w:r w:rsidRPr="008356B9">
        <w:rPr>
          <w:b/>
          <w:lang w:val="ru-RU"/>
        </w:rPr>
        <w:br w:type="page"/>
      </w:r>
    </w:p>
    <w:p w14:paraId="0005F99D" w14:textId="77777777" w:rsidR="008356B9" w:rsidRPr="008356B9" w:rsidRDefault="008356B9" w:rsidP="008356B9">
      <w:pPr>
        <w:spacing w:before="240"/>
        <w:contextualSpacing/>
        <w:rPr>
          <w:rFonts w:eastAsia="SimSun"/>
          <w:b/>
          <w:kern w:val="24"/>
          <w:lang w:val="ru-RU" w:eastAsia="ja-JP"/>
        </w:rPr>
      </w:pPr>
    </w:p>
    <w:p w14:paraId="0045A972" w14:textId="77777777" w:rsidR="008356B9" w:rsidRPr="008356B9" w:rsidRDefault="008356B9" w:rsidP="008356B9">
      <w:pPr>
        <w:spacing w:before="240"/>
        <w:contextualSpacing/>
        <w:rPr>
          <w:rFonts w:eastAsia="SimSun"/>
          <w:bCs/>
          <w:kern w:val="24"/>
          <w:lang w:val="ru-RU" w:eastAsia="ja-JP"/>
        </w:rPr>
      </w:pPr>
      <w:r w:rsidRPr="008356B9">
        <w:rPr>
          <w:rFonts w:eastAsia="SimSun"/>
          <w:bCs/>
          <w:kern w:val="24"/>
          <w:lang w:val="ru-RU" w:eastAsia="ja-JP"/>
        </w:rPr>
        <w:t>Диаграмма 1</w:t>
      </w:r>
    </w:p>
    <w:p w14:paraId="0B8230BE" w14:textId="77777777" w:rsidR="008356B9" w:rsidRPr="008356B9" w:rsidRDefault="008356B9" w:rsidP="008356B9">
      <w:pPr>
        <w:spacing w:before="240"/>
        <w:contextualSpacing/>
        <w:rPr>
          <w:rFonts w:eastAsia="SimSun"/>
          <w:bCs/>
          <w:i/>
          <w:iCs/>
          <w:kern w:val="24"/>
          <w:lang w:val="ru-RU" w:eastAsia="ja-JP"/>
        </w:rPr>
      </w:pPr>
      <w:r w:rsidRPr="008356B9">
        <w:rPr>
          <w:rFonts w:eastAsia="SimSun"/>
          <w:bCs/>
          <w:i/>
          <w:iCs/>
          <w:kern w:val="24"/>
          <w:lang w:val="ru-RU" w:eastAsia="ja-JP"/>
        </w:rPr>
        <w:t>Название диаграммы</w:t>
      </w:r>
    </w:p>
    <w:p w14:paraId="1C949E3E" w14:textId="77777777" w:rsidR="008356B9" w:rsidRPr="008356B9" w:rsidRDefault="008356B9" w:rsidP="008356B9">
      <w:pPr>
        <w:spacing w:before="240"/>
        <w:contextualSpacing/>
        <w:rPr>
          <w:rFonts w:eastAsia="SimSun"/>
          <w:b/>
          <w:kern w:val="24"/>
          <w:lang w:val="ru-RU" w:eastAsia="ja-JP"/>
        </w:rPr>
      </w:pPr>
    </w:p>
    <w:p w14:paraId="0C877E4B" w14:textId="77777777" w:rsidR="008356B9" w:rsidRPr="008356B9" w:rsidRDefault="008356B9" w:rsidP="008356B9">
      <w:pPr>
        <w:spacing w:before="240"/>
        <w:contextualSpacing/>
        <w:rPr>
          <w:rFonts w:eastAsia="SimSun"/>
          <w:b/>
          <w:kern w:val="24"/>
          <w:lang w:eastAsia="ja-JP"/>
        </w:rPr>
      </w:pPr>
      <w:r w:rsidRPr="008356B9">
        <w:rPr>
          <w:rFonts w:eastAsia="SimSun"/>
          <w:b/>
          <w:noProof/>
          <w:kern w:val="24"/>
          <w:lang w:val="ru-RU"/>
        </w:rPr>
        <w:drawing>
          <wp:inline distT="0" distB="0" distL="0" distR="0" wp14:anchorId="436B5E02" wp14:editId="090241A1">
            <wp:extent cx="5956300" cy="3213100"/>
            <wp:effectExtent l="0" t="0" r="6350" b="6350"/>
            <wp:docPr id="9" name="Chart 2" descr="Clustered column chart showing the values of 3 series for 4 categori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504BC4E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  <w:r w:rsidRPr="008356B9">
        <w:rPr>
          <w:rFonts w:eastAsia="SimSun"/>
          <w:i/>
          <w:iCs/>
          <w:kern w:val="24"/>
          <w:lang w:val="ru-RU" w:eastAsia="ja-JP"/>
        </w:rPr>
        <w:t>Примечание</w:t>
      </w:r>
      <w:r w:rsidRPr="008356B9">
        <w:rPr>
          <w:rFonts w:eastAsia="SimSun"/>
          <w:kern w:val="24"/>
          <w:lang w:val="ru-RU" w:eastAsia="ja-JP"/>
        </w:rPr>
        <w:t>. Пояснения к диаграмме должны быть даны здесь</w:t>
      </w:r>
    </w:p>
    <w:p w14:paraId="61B8CF3E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</w:p>
    <w:p w14:paraId="09F36A06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</w:p>
    <w:p w14:paraId="5A371C41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  <w:r w:rsidRPr="008356B9">
        <w:rPr>
          <w:rFonts w:eastAsia="SimSun"/>
          <w:kern w:val="24"/>
          <w:lang w:val="ru-RU" w:eastAsia="ja-JP"/>
        </w:rPr>
        <w:t>Диаграмма 2</w:t>
      </w:r>
    </w:p>
    <w:p w14:paraId="0F43CCAC" w14:textId="77777777" w:rsidR="008356B9" w:rsidRPr="008356B9" w:rsidRDefault="008356B9" w:rsidP="008356B9">
      <w:pPr>
        <w:spacing w:before="240"/>
        <w:contextualSpacing/>
        <w:rPr>
          <w:rFonts w:eastAsia="SimSun"/>
          <w:i/>
          <w:kern w:val="24"/>
          <w:lang w:val="ru-RU" w:eastAsia="ja-JP"/>
        </w:rPr>
      </w:pPr>
      <w:r w:rsidRPr="008356B9">
        <w:rPr>
          <w:rFonts w:eastAsia="SimSun"/>
          <w:i/>
          <w:kern w:val="24"/>
          <w:lang w:val="ru-RU" w:eastAsia="ja-JP"/>
        </w:rPr>
        <w:t>Количество запросов по ключевому слову «</w:t>
      </w:r>
      <w:r w:rsidRPr="008356B9">
        <w:rPr>
          <w:rFonts w:eastAsia="SimSun"/>
          <w:i/>
          <w:kern w:val="24"/>
          <w:lang w:eastAsia="ja-JP"/>
        </w:rPr>
        <w:t>Neuromarketing</w:t>
      </w:r>
      <w:r w:rsidRPr="008356B9">
        <w:rPr>
          <w:rFonts w:eastAsia="SimSun"/>
          <w:i/>
          <w:kern w:val="24"/>
          <w:lang w:val="ru-RU" w:eastAsia="ja-JP"/>
        </w:rPr>
        <w:t xml:space="preserve">” данным </w:t>
      </w:r>
      <w:r w:rsidRPr="008356B9">
        <w:rPr>
          <w:rFonts w:eastAsia="SimSun"/>
          <w:i/>
          <w:kern w:val="24"/>
          <w:lang w:eastAsia="ja-JP"/>
        </w:rPr>
        <w:t>Google</w:t>
      </w:r>
      <w:r w:rsidRPr="008356B9">
        <w:rPr>
          <w:rFonts w:eastAsia="SimSun"/>
          <w:i/>
          <w:kern w:val="24"/>
          <w:lang w:val="ru-RU" w:eastAsia="ja-JP"/>
        </w:rPr>
        <w:t xml:space="preserve"> в период с 2004 по 2019 годы</w:t>
      </w:r>
    </w:p>
    <w:p w14:paraId="370F9AE8" w14:textId="77777777" w:rsidR="008356B9" w:rsidRPr="008356B9" w:rsidRDefault="008356B9" w:rsidP="008356B9">
      <w:pPr>
        <w:spacing w:before="240"/>
        <w:contextualSpacing/>
        <w:rPr>
          <w:rFonts w:eastAsia="SimSun"/>
          <w:i/>
          <w:kern w:val="24"/>
          <w:lang w:val="ru-RU" w:eastAsia="ja-JP"/>
        </w:rPr>
      </w:pPr>
      <w:r w:rsidRPr="008356B9">
        <w:rPr>
          <w:rFonts w:eastAsia="SimSun"/>
          <w:noProof/>
          <w:kern w:val="24"/>
          <w:lang w:val="ru-RU" w:eastAsia="ja-JP"/>
        </w:rPr>
        <w:drawing>
          <wp:inline distT="0" distB="0" distL="0" distR="0" wp14:anchorId="369C7B3B" wp14:editId="2C3053B0">
            <wp:extent cx="5943600" cy="2424022"/>
            <wp:effectExtent l="0" t="0" r="0" b="1460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DCB7E177-A6DE-44E6-A1FC-D7D43C3D5A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CB68780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</w:p>
    <w:p w14:paraId="317935CF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</w:p>
    <w:p w14:paraId="121206DE" w14:textId="77777777" w:rsidR="008356B9" w:rsidRPr="008356B9" w:rsidRDefault="008356B9" w:rsidP="008356B9">
      <w:pPr>
        <w:rPr>
          <w:rFonts w:cs="Arial"/>
          <w:lang w:val="ru-RU"/>
        </w:rPr>
      </w:pPr>
      <w:r w:rsidRPr="008356B9">
        <w:rPr>
          <w:b/>
          <w:lang w:val="ru-RU"/>
        </w:rPr>
        <w:lastRenderedPageBreak/>
        <w:t>Рисунки, схемы, диаграммы должны быть представлены в</w:t>
      </w:r>
      <w:r w:rsidRPr="008356B9">
        <w:rPr>
          <w:lang w:val="ru-RU"/>
        </w:rPr>
        <w:t xml:space="preserve"> высоком разрешении (300 </w:t>
      </w:r>
      <w:proofErr w:type="spellStart"/>
      <w:r w:rsidRPr="008356B9">
        <w:t>ppi</w:t>
      </w:r>
      <w:proofErr w:type="spellEnd"/>
      <w:r w:rsidRPr="008356B9">
        <w:rPr>
          <w:lang w:val="ru-RU"/>
        </w:rPr>
        <w:t>) в формате печатной готовности (</w:t>
      </w:r>
      <w:r w:rsidRPr="008356B9">
        <w:t>PNG</w:t>
      </w:r>
      <w:r w:rsidRPr="008356B9">
        <w:rPr>
          <w:lang w:val="ru-RU"/>
        </w:rPr>
        <w:t>).</w:t>
      </w:r>
    </w:p>
    <w:p w14:paraId="589E1CC2" w14:textId="77777777" w:rsidR="008356B9" w:rsidRPr="008356B9" w:rsidRDefault="008356B9" w:rsidP="008356B9">
      <w:pPr>
        <w:rPr>
          <w:lang w:val="ru-RU"/>
        </w:rPr>
      </w:pPr>
      <w:r w:rsidRPr="008356B9">
        <w:rPr>
          <w:lang w:val="ru-RU"/>
        </w:rPr>
        <w:t xml:space="preserve">Создайте свои диаграммы, используя белый фон, не используя окантовку изображения. Диаграммы должны быть подготовлены в серых шкалах цвета, когда это возможно сделать, с целью различимости при печати на монохромном принтере. Если цветные изображения используются, пожалуйста, убедитесь, что они могут быть прочитаны и распечатаны на монохромном принтере. Это также относится и к фотографиям. Текст внутри диаграммы должен быть в </w:t>
      </w:r>
      <w:r w:rsidRPr="008356B9">
        <w:rPr>
          <w:rFonts w:cs="Arial"/>
        </w:rPr>
        <w:t>Times</w:t>
      </w:r>
      <w:r w:rsidRPr="008356B9">
        <w:rPr>
          <w:rFonts w:cs="Arial"/>
          <w:lang w:val="ru-RU"/>
        </w:rPr>
        <w:t xml:space="preserve"> </w:t>
      </w:r>
      <w:r w:rsidRPr="008356B9">
        <w:rPr>
          <w:rFonts w:cs="Arial"/>
        </w:rPr>
        <w:t>New</w:t>
      </w:r>
      <w:r w:rsidRPr="008356B9">
        <w:rPr>
          <w:rFonts w:cs="Arial"/>
          <w:lang w:val="ru-RU"/>
        </w:rPr>
        <w:t xml:space="preserve"> </w:t>
      </w:r>
      <w:r w:rsidRPr="008356B9">
        <w:rPr>
          <w:rFonts w:cs="Arial"/>
        </w:rPr>
        <w:t>Roman</w:t>
      </w:r>
      <w:r w:rsidRPr="008356B9">
        <w:rPr>
          <w:rFonts w:cs="Arial"/>
          <w:lang w:val="ru-RU"/>
        </w:rPr>
        <w:t xml:space="preserve"> </w:t>
      </w:r>
      <w:r w:rsidRPr="008356B9">
        <w:rPr>
          <w:lang w:val="ru-RU"/>
        </w:rPr>
        <w:t xml:space="preserve">(исключения: символы не имеющиеся в </w:t>
      </w:r>
      <w:r w:rsidRPr="008356B9">
        <w:rPr>
          <w:rFonts w:cs="Arial"/>
        </w:rPr>
        <w:t>Times</w:t>
      </w:r>
      <w:r w:rsidRPr="008356B9">
        <w:rPr>
          <w:rFonts w:cs="Arial"/>
          <w:lang w:val="ru-RU"/>
        </w:rPr>
        <w:t xml:space="preserve"> </w:t>
      </w:r>
      <w:r w:rsidRPr="008356B9">
        <w:rPr>
          <w:rFonts w:cs="Arial"/>
        </w:rPr>
        <w:t>New</w:t>
      </w:r>
      <w:r w:rsidRPr="008356B9">
        <w:rPr>
          <w:rFonts w:cs="Arial"/>
          <w:lang w:val="ru-RU"/>
        </w:rPr>
        <w:t xml:space="preserve"> </w:t>
      </w:r>
      <w:r w:rsidRPr="008356B9">
        <w:rPr>
          <w:rFonts w:cs="Arial"/>
        </w:rPr>
        <w:t>Roman</w:t>
      </w:r>
      <w:r w:rsidRPr="008356B9">
        <w:rPr>
          <w:lang w:val="ru-RU"/>
        </w:rPr>
        <w:t>), размер шрифта от 8 до 12. Подписи к рисункам и сноскам должны быть включены в текст статьи, а не быть частью рисунка. Используйте заглавные буквы только в первом слове (исключения: существительные собственные и первое слово после двоеточия или тире). Легенды в диаграммах являются неотъемлемой частью диаграммы. Все диаграммы должны упоминаться в тексте, например, (см. Рисунок 1) или «как показано на рисунке 2».</w:t>
      </w:r>
    </w:p>
    <w:p w14:paraId="44C21B76" w14:textId="77777777" w:rsidR="008356B9" w:rsidRPr="008356B9" w:rsidRDefault="008356B9" w:rsidP="008356B9">
      <w:pPr>
        <w:spacing w:before="240"/>
        <w:contextualSpacing/>
        <w:rPr>
          <w:rFonts w:eastAsia="SimSun"/>
          <w:kern w:val="24"/>
          <w:lang w:val="ru-RU" w:eastAsia="ja-JP"/>
        </w:rPr>
      </w:pPr>
      <w:r w:rsidRPr="008356B9">
        <w:rPr>
          <w:rFonts w:eastAsia="SimSun"/>
          <w:kern w:val="24"/>
          <w:lang w:val="ru-RU" w:eastAsia="ja-JP"/>
        </w:rPr>
        <w:t xml:space="preserve">Для получения дополнительной информации обо всех элементах АПА форматирования, пожалуйста, обратитесь к руководству по применению </w:t>
      </w:r>
      <w:r w:rsidRPr="008356B9">
        <w:rPr>
          <w:rFonts w:eastAsia="SimSun"/>
          <w:i/>
          <w:iCs/>
          <w:kern w:val="24"/>
          <w:lang w:val="ru-RU" w:eastAsia="ja-JP"/>
        </w:rPr>
        <w:t>АПА стиля, 7-е издание</w:t>
      </w:r>
      <w:r w:rsidRPr="008356B9">
        <w:rPr>
          <w:rFonts w:eastAsia="SimSun"/>
          <w:kern w:val="24"/>
          <w:lang w:val="ru-RU" w:eastAsia="ja-JP"/>
        </w:rPr>
        <w:t>.</w:t>
      </w:r>
    </w:p>
    <w:p w14:paraId="65A467AA" w14:textId="77777777" w:rsidR="008356B9" w:rsidRPr="008356B9" w:rsidRDefault="008356B9" w:rsidP="008356B9">
      <w:pPr>
        <w:rPr>
          <w:lang w:val="ru-RU"/>
        </w:rPr>
      </w:pPr>
    </w:p>
    <w:p w14:paraId="6F29D0E0" w14:textId="77777777" w:rsidR="008356B9" w:rsidRPr="008356B9" w:rsidRDefault="008356B9" w:rsidP="008356B9">
      <w:pPr>
        <w:spacing w:before="0" w:after="160" w:line="259" w:lineRule="auto"/>
        <w:jc w:val="left"/>
        <w:rPr>
          <w:rFonts w:eastAsia="Calibri"/>
          <w:lang w:val="ru-RU" w:eastAsia="en-US"/>
        </w:rPr>
      </w:pPr>
    </w:p>
    <w:p w14:paraId="323F25B3" w14:textId="77777777" w:rsidR="008356B9" w:rsidRPr="008356B9" w:rsidRDefault="008356B9" w:rsidP="008356B9">
      <w:pPr>
        <w:spacing w:before="0" w:after="160" w:line="259" w:lineRule="auto"/>
        <w:rPr>
          <w:rFonts w:eastAsia="Calibri"/>
          <w:b/>
          <w:bCs/>
          <w:lang w:val="ru-RU" w:eastAsia="en-US"/>
        </w:rPr>
      </w:pPr>
    </w:p>
    <w:p w14:paraId="3B96157A" w14:textId="77777777" w:rsidR="008356B9" w:rsidRPr="008356B9" w:rsidRDefault="008356B9" w:rsidP="008356B9">
      <w:pPr>
        <w:spacing w:before="0" w:after="160" w:line="259" w:lineRule="auto"/>
        <w:rPr>
          <w:rFonts w:eastAsia="Calibri"/>
          <w:b/>
          <w:bCs/>
          <w:lang w:val="ru-RU" w:eastAsia="en-US"/>
        </w:rPr>
      </w:pPr>
      <w:r w:rsidRPr="008356B9">
        <w:rPr>
          <w:rFonts w:eastAsia="Calibri"/>
          <w:b/>
          <w:bCs/>
          <w:lang w:val="ru-RU" w:eastAsia="en-US"/>
        </w:rPr>
        <w:t>В качестве примера была использована статья</w:t>
      </w:r>
    </w:p>
    <w:p w14:paraId="07C2ADCF" w14:textId="77777777" w:rsidR="008356B9" w:rsidRPr="008356B9" w:rsidRDefault="008356B9" w:rsidP="008356B9">
      <w:pPr>
        <w:spacing w:before="0" w:after="160" w:line="259" w:lineRule="auto"/>
        <w:rPr>
          <w:rFonts w:eastAsia="Calibri"/>
          <w:lang w:val="ru-RU" w:eastAsia="en-US"/>
        </w:rPr>
      </w:pPr>
      <w:proofErr w:type="spellStart"/>
      <w:r w:rsidRPr="008356B9">
        <w:rPr>
          <w:rFonts w:eastAsia="Calibri"/>
          <w:lang w:eastAsia="en-US"/>
        </w:rPr>
        <w:t>Lavrusheva</w:t>
      </w:r>
      <w:proofErr w:type="spellEnd"/>
      <w:r w:rsidRPr="008356B9">
        <w:rPr>
          <w:rFonts w:eastAsia="Calibri"/>
          <w:lang w:val="ru-RU" w:eastAsia="en-US"/>
        </w:rPr>
        <w:t xml:space="preserve">, </w:t>
      </w:r>
      <w:r w:rsidRPr="008356B9">
        <w:rPr>
          <w:rFonts w:eastAsia="Calibri"/>
          <w:lang w:eastAsia="en-US"/>
        </w:rPr>
        <w:t>O</w:t>
      </w:r>
      <w:r w:rsidRPr="008356B9">
        <w:rPr>
          <w:rFonts w:eastAsia="Calibri"/>
          <w:lang w:val="ru-RU" w:eastAsia="en-US"/>
        </w:rPr>
        <w:t xml:space="preserve">. (2020). </w:t>
      </w:r>
      <w:r w:rsidRPr="008356B9">
        <w:rPr>
          <w:rFonts w:eastAsia="Calibri"/>
          <w:lang w:eastAsia="en-US"/>
        </w:rPr>
        <w:t xml:space="preserve">The concept of vitality. Review of the vitality-related research domain. </w:t>
      </w:r>
      <w:r w:rsidRPr="008356B9">
        <w:rPr>
          <w:rFonts w:eastAsia="Calibri"/>
          <w:i/>
          <w:iCs/>
          <w:lang w:eastAsia="en-US"/>
        </w:rPr>
        <w:t>New</w:t>
      </w:r>
      <w:r w:rsidRPr="008356B9">
        <w:rPr>
          <w:rFonts w:eastAsia="Calibri"/>
          <w:i/>
          <w:iCs/>
          <w:lang w:val="ru-RU" w:eastAsia="en-US"/>
        </w:rPr>
        <w:t xml:space="preserve"> </w:t>
      </w:r>
      <w:r w:rsidRPr="008356B9">
        <w:rPr>
          <w:rFonts w:eastAsia="Calibri"/>
          <w:i/>
          <w:iCs/>
          <w:lang w:eastAsia="en-US"/>
        </w:rPr>
        <w:t>Ideas</w:t>
      </w:r>
      <w:r w:rsidRPr="008356B9">
        <w:rPr>
          <w:rFonts w:eastAsia="Calibri"/>
          <w:i/>
          <w:iCs/>
          <w:lang w:val="ru-RU" w:eastAsia="en-US"/>
        </w:rPr>
        <w:t xml:space="preserve"> </w:t>
      </w:r>
      <w:r w:rsidRPr="008356B9">
        <w:rPr>
          <w:rFonts w:eastAsia="Calibri"/>
          <w:i/>
          <w:iCs/>
          <w:lang w:eastAsia="en-US"/>
        </w:rPr>
        <w:t>in</w:t>
      </w:r>
      <w:r w:rsidRPr="008356B9">
        <w:rPr>
          <w:rFonts w:eastAsia="Calibri"/>
          <w:i/>
          <w:iCs/>
          <w:lang w:val="ru-RU" w:eastAsia="en-US"/>
        </w:rPr>
        <w:t xml:space="preserve"> </w:t>
      </w:r>
      <w:r w:rsidRPr="008356B9">
        <w:rPr>
          <w:rFonts w:eastAsia="Calibri"/>
          <w:i/>
          <w:iCs/>
          <w:lang w:eastAsia="en-US"/>
        </w:rPr>
        <w:t>Psychology</w:t>
      </w:r>
      <w:r w:rsidRPr="008356B9">
        <w:rPr>
          <w:rFonts w:eastAsia="Calibri"/>
          <w:i/>
          <w:iCs/>
          <w:lang w:val="ru-RU" w:eastAsia="en-US"/>
        </w:rPr>
        <w:t xml:space="preserve">, </w:t>
      </w:r>
      <w:r w:rsidRPr="008356B9">
        <w:rPr>
          <w:rFonts w:eastAsia="Calibri"/>
          <w:lang w:val="ru-RU" w:eastAsia="en-US"/>
        </w:rPr>
        <w:t xml:space="preserve">56, 100752. </w:t>
      </w:r>
      <w:hyperlink r:id="rId20" w:tgtFrame="_blank" w:tooltip="Persistent link using digital object identifier" w:history="1">
        <w:r w:rsidRPr="008356B9">
          <w:rPr>
            <w:rFonts w:eastAsia="Calibri"/>
            <w:u w:val="single"/>
            <w:lang w:eastAsia="en-US"/>
          </w:rPr>
          <w:t>https</w:t>
        </w:r>
        <w:r w:rsidRPr="008356B9">
          <w:rPr>
            <w:rFonts w:eastAsia="Calibri"/>
            <w:u w:val="single"/>
            <w:lang w:val="ru-RU" w:eastAsia="en-US"/>
          </w:rPr>
          <w:t>://</w:t>
        </w:r>
        <w:proofErr w:type="spellStart"/>
        <w:r w:rsidRPr="008356B9">
          <w:rPr>
            <w:rFonts w:eastAsia="Calibri"/>
            <w:u w:val="single"/>
            <w:lang w:eastAsia="en-US"/>
          </w:rPr>
          <w:t>doi</w:t>
        </w:r>
        <w:proofErr w:type="spellEnd"/>
        <w:r w:rsidRPr="008356B9">
          <w:rPr>
            <w:rFonts w:eastAsia="Calibri"/>
            <w:u w:val="single"/>
            <w:lang w:val="ru-RU" w:eastAsia="en-US"/>
          </w:rPr>
          <w:t>.</w:t>
        </w:r>
        <w:r w:rsidRPr="008356B9">
          <w:rPr>
            <w:rFonts w:eastAsia="Calibri"/>
            <w:u w:val="single"/>
            <w:lang w:eastAsia="en-US"/>
          </w:rPr>
          <w:t>org</w:t>
        </w:r>
        <w:r w:rsidRPr="008356B9">
          <w:rPr>
            <w:rFonts w:eastAsia="Calibri"/>
            <w:u w:val="single"/>
            <w:lang w:val="ru-RU" w:eastAsia="en-US"/>
          </w:rPr>
          <w:t>/10.1016/</w:t>
        </w:r>
        <w:r w:rsidRPr="008356B9">
          <w:rPr>
            <w:rFonts w:eastAsia="Calibri"/>
            <w:u w:val="single"/>
            <w:lang w:eastAsia="en-US"/>
          </w:rPr>
          <w:t>j</w:t>
        </w:r>
        <w:r w:rsidRPr="008356B9">
          <w:rPr>
            <w:rFonts w:eastAsia="Calibri"/>
            <w:u w:val="single"/>
            <w:lang w:val="ru-RU" w:eastAsia="en-US"/>
          </w:rPr>
          <w:t>.</w:t>
        </w:r>
        <w:proofErr w:type="spellStart"/>
        <w:r w:rsidRPr="008356B9">
          <w:rPr>
            <w:rFonts w:eastAsia="Calibri"/>
            <w:u w:val="single"/>
            <w:lang w:eastAsia="en-US"/>
          </w:rPr>
          <w:t>newideapsych</w:t>
        </w:r>
        <w:proofErr w:type="spellEnd"/>
        <w:r w:rsidRPr="008356B9">
          <w:rPr>
            <w:rFonts w:eastAsia="Calibri"/>
            <w:u w:val="single"/>
            <w:lang w:val="ru-RU" w:eastAsia="en-US"/>
          </w:rPr>
          <w:t>.2019.100752</w:t>
        </w:r>
      </w:hyperlink>
    </w:p>
    <w:p w14:paraId="5292926C" w14:textId="77777777" w:rsidR="008356B9" w:rsidRPr="008356B9" w:rsidRDefault="008356B9" w:rsidP="008356B9">
      <w:pPr>
        <w:spacing w:before="0" w:after="160" w:line="259" w:lineRule="auto"/>
        <w:rPr>
          <w:rFonts w:eastAsia="Calibri"/>
          <w:b/>
          <w:bCs/>
          <w:lang w:val="ru-RU" w:eastAsia="en-US"/>
        </w:rPr>
      </w:pPr>
      <w:r w:rsidRPr="008356B9">
        <w:rPr>
          <w:rFonts w:eastAsia="Calibri"/>
          <w:b/>
          <w:bCs/>
          <w:lang w:val="ru-RU" w:eastAsia="en-US"/>
        </w:rPr>
        <w:t>Примеры таблицы и диаграммы взяты из работ</w:t>
      </w:r>
    </w:p>
    <w:p w14:paraId="5C082A3A" w14:textId="77777777" w:rsidR="008356B9" w:rsidRPr="008356B9" w:rsidRDefault="008356B9" w:rsidP="008356B9">
      <w:pPr>
        <w:spacing w:before="0" w:after="160" w:line="259" w:lineRule="auto"/>
        <w:rPr>
          <w:rFonts w:eastAsia="Calibri"/>
          <w:lang w:val="ru-RU" w:eastAsia="en-US"/>
        </w:rPr>
      </w:pPr>
      <w:r w:rsidRPr="008356B9">
        <w:rPr>
          <w:rFonts w:eastAsia="Calibri"/>
          <w:lang w:val="ru-RU" w:eastAsia="en-US"/>
        </w:rPr>
        <w:t xml:space="preserve">Букреев, Н. С., Парамонов, Г. В., </w:t>
      </w:r>
      <w:proofErr w:type="spellStart"/>
      <w:r w:rsidRPr="008356B9">
        <w:rPr>
          <w:rFonts w:eastAsia="Calibri"/>
          <w:lang w:val="ru-RU" w:eastAsia="en-US"/>
        </w:rPr>
        <w:t>Сумерин</w:t>
      </w:r>
      <w:proofErr w:type="spellEnd"/>
      <w:r w:rsidRPr="008356B9">
        <w:rPr>
          <w:rFonts w:eastAsia="Calibri"/>
          <w:lang w:val="ru-RU" w:eastAsia="en-US"/>
        </w:rPr>
        <w:t xml:space="preserve">, В. А., &amp; </w:t>
      </w:r>
      <w:proofErr w:type="spellStart"/>
      <w:r w:rsidRPr="008356B9">
        <w:rPr>
          <w:rFonts w:eastAsia="Calibri"/>
          <w:lang w:val="ru-RU" w:eastAsia="en-US"/>
        </w:rPr>
        <w:t>Шанк</w:t>
      </w:r>
      <w:proofErr w:type="spellEnd"/>
      <w:r w:rsidRPr="008356B9">
        <w:rPr>
          <w:rFonts w:eastAsia="Calibri"/>
          <w:lang w:val="ru-RU" w:eastAsia="en-US"/>
        </w:rPr>
        <w:t xml:space="preserve">, М. А. (2020). Преимущества применения </w:t>
      </w:r>
      <w:proofErr w:type="spellStart"/>
      <w:r w:rsidRPr="008356B9">
        <w:rPr>
          <w:rFonts w:eastAsia="Calibri"/>
          <w:lang w:val="ru-RU" w:eastAsia="en-US"/>
        </w:rPr>
        <w:t>нейротехнологий</w:t>
      </w:r>
      <w:proofErr w:type="spellEnd"/>
      <w:r w:rsidRPr="008356B9">
        <w:rPr>
          <w:rFonts w:eastAsia="Calibri"/>
          <w:lang w:val="ru-RU" w:eastAsia="en-US"/>
        </w:rPr>
        <w:t xml:space="preserve"> в пищевой промышленности. </w:t>
      </w:r>
      <w:proofErr w:type="spellStart"/>
      <w:r w:rsidRPr="008356B9">
        <w:rPr>
          <w:rFonts w:eastAsia="Calibri"/>
          <w:i/>
          <w:iCs/>
          <w:lang w:val="ru-RU" w:eastAsia="en-US"/>
        </w:rPr>
        <w:t>Health</w:t>
      </w:r>
      <w:proofErr w:type="spellEnd"/>
      <w:r w:rsidRPr="008356B9">
        <w:rPr>
          <w:rFonts w:eastAsia="Calibri"/>
          <w:i/>
          <w:iCs/>
          <w:lang w:val="ru-RU" w:eastAsia="en-US"/>
        </w:rPr>
        <w:t xml:space="preserve">, </w:t>
      </w:r>
      <w:proofErr w:type="spellStart"/>
      <w:r w:rsidRPr="008356B9">
        <w:rPr>
          <w:rFonts w:eastAsia="Calibri"/>
          <w:i/>
          <w:iCs/>
          <w:lang w:val="ru-RU" w:eastAsia="en-US"/>
        </w:rPr>
        <w:t>Food</w:t>
      </w:r>
      <w:proofErr w:type="spellEnd"/>
      <w:r w:rsidRPr="008356B9">
        <w:rPr>
          <w:rFonts w:eastAsia="Calibri"/>
          <w:i/>
          <w:iCs/>
          <w:lang w:val="ru-RU" w:eastAsia="en-US"/>
        </w:rPr>
        <w:t xml:space="preserve"> &amp; </w:t>
      </w:r>
      <w:proofErr w:type="spellStart"/>
      <w:r w:rsidRPr="008356B9">
        <w:rPr>
          <w:rFonts w:eastAsia="Calibri"/>
          <w:i/>
          <w:iCs/>
          <w:lang w:val="ru-RU" w:eastAsia="en-US"/>
        </w:rPr>
        <w:t>Biotechnology</w:t>
      </w:r>
      <w:proofErr w:type="spellEnd"/>
      <w:r w:rsidRPr="008356B9">
        <w:rPr>
          <w:rFonts w:eastAsia="Calibri"/>
          <w:lang w:val="ru-RU" w:eastAsia="en-US"/>
        </w:rPr>
        <w:t>, </w:t>
      </w:r>
      <w:r w:rsidRPr="008356B9">
        <w:rPr>
          <w:rFonts w:eastAsia="Calibri"/>
          <w:i/>
          <w:iCs/>
          <w:lang w:val="ru-RU" w:eastAsia="en-US"/>
        </w:rPr>
        <w:t>2</w:t>
      </w:r>
      <w:r w:rsidRPr="008356B9">
        <w:rPr>
          <w:rFonts w:eastAsia="Calibri"/>
          <w:lang w:val="ru-RU" w:eastAsia="en-US"/>
        </w:rPr>
        <w:t>(1). https://doi.org/10.36107/hfb.2020.i1.s266</w:t>
      </w:r>
    </w:p>
    <w:p w14:paraId="4048C99D" w14:textId="77777777" w:rsidR="008356B9" w:rsidRPr="008356B9" w:rsidRDefault="008356B9" w:rsidP="008356B9">
      <w:pPr>
        <w:spacing w:before="0" w:after="160" w:line="259" w:lineRule="auto"/>
        <w:rPr>
          <w:rFonts w:eastAsia="Calibri"/>
          <w:lang w:val="ru-RU" w:eastAsia="en-US"/>
        </w:rPr>
      </w:pPr>
      <w:r w:rsidRPr="008356B9">
        <w:rPr>
          <w:rFonts w:eastAsia="Calibri"/>
          <w:lang w:val="ru-RU" w:eastAsia="en-US"/>
        </w:rPr>
        <w:t xml:space="preserve">Ленченко, Е. М., Сысоева, Н. Ю., &amp; </w:t>
      </w:r>
      <w:proofErr w:type="spellStart"/>
      <w:r w:rsidRPr="008356B9">
        <w:rPr>
          <w:rFonts w:eastAsia="Calibri"/>
          <w:lang w:val="ru-RU" w:eastAsia="en-US"/>
        </w:rPr>
        <w:t>Блюменкранц</w:t>
      </w:r>
      <w:proofErr w:type="spellEnd"/>
      <w:r w:rsidRPr="008356B9">
        <w:rPr>
          <w:rFonts w:eastAsia="Calibri"/>
          <w:lang w:val="ru-RU" w:eastAsia="en-US"/>
        </w:rPr>
        <w:t xml:space="preserve">, Д. А. (2019). Индикация биопленок и некультивируемых микроорганизмов при мониторинге биологической безопасности пищевого сырья. </w:t>
      </w:r>
      <w:proofErr w:type="spellStart"/>
      <w:r w:rsidRPr="008356B9">
        <w:rPr>
          <w:rFonts w:eastAsia="Calibri"/>
          <w:i/>
          <w:iCs/>
          <w:lang w:val="ru-RU" w:eastAsia="en-US"/>
        </w:rPr>
        <w:t>Health</w:t>
      </w:r>
      <w:proofErr w:type="spellEnd"/>
      <w:r w:rsidRPr="008356B9">
        <w:rPr>
          <w:rFonts w:eastAsia="Calibri"/>
          <w:i/>
          <w:iCs/>
          <w:lang w:val="ru-RU" w:eastAsia="en-US"/>
        </w:rPr>
        <w:t xml:space="preserve">, </w:t>
      </w:r>
      <w:proofErr w:type="spellStart"/>
      <w:r w:rsidRPr="008356B9">
        <w:rPr>
          <w:rFonts w:eastAsia="Calibri"/>
          <w:i/>
          <w:iCs/>
          <w:lang w:val="ru-RU" w:eastAsia="en-US"/>
        </w:rPr>
        <w:t>Food</w:t>
      </w:r>
      <w:proofErr w:type="spellEnd"/>
      <w:r w:rsidRPr="008356B9">
        <w:rPr>
          <w:rFonts w:eastAsia="Calibri"/>
          <w:i/>
          <w:iCs/>
          <w:lang w:val="ru-RU" w:eastAsia="en-US"/>
        </w:rPr>
        <w:t xml:space="preserve"> &amp; </w:t>
      </w:r>
      <w:proofErr w:type="spellStart"/>
      <w:r w:rsidRPr="008356B9">
        <w:rPr>
          <w:rFonts w:eastAsia="Calibri"/>
          <w:i/>
          <w:iCs/>
          <w:lang w:val="ru-RU" w:eastAsia="en-US"/>
        </w:rPr>
        <w:t>Biotechnology</w:t>
      </w:r>
      <w:proofErr w:type="spellEnd"/>
      <w:r w:rsidRPr="008356B9">
        <w:rPr>
          <w:rFonts w:eastAsia="Calibri"/>
          <w:i/>
          <w:iCs/>
          <w:lang w:val="ru-RU" w:eastAsia="en-US"/>
        </w:rPr>
        <w:t>, 1</w:t>
      </w:r>
      <w:r w:rsidRPr="008356B9">
        <w:rPr>
          <w:rFonts w:eastAsia="Calibri"/>
          <w:lang w:val="ru-RU" w:eastAsia="en-US"/>
        </w:rPr>
        <w:t>(3). https://doi.org/10.36107/hfb.2019.i3.s260</w:t>
      </w:r>
    </w:p>
    <w:p w14:paraId="7C528244" w14:textId="4CED64BD" w:rsidR="002C30FC" w:rsidRDefault="002C30FC" w:rsidP="008356B9">
      <w:pPr>
        <w:pStyle w:val="APPENDIX"/>
        <w:rPr>
          <w:lang w:val="ru-RU"/>
        </w:rPr>
      </w:pPr>
    </w:p>
    <w:sectPr w:rsidR="002C30FC" w:rsidSect="00B00A51">
      <w:headerReference w:type="even" r:id="rId21"/>
      <w:headerReference w:type="default" r:id="rId22"/>
      <w:headerReference w:type="first" r:id="rId2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Наталья" w:date="2019-05-17T22:48:00Z" w:initials="Н">
    <w:p w14:paraId="6D9608EA" w14:textId="77777777" w:rsidR="00EC02BE" w:rsidRPr="00B86DB1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 w:rsidRPr="00B86DB1">
        <w:t>ORCID</w:t>
      </w:r>
      <w:r w:rsidRPr="00B86DB1">
        <w:rPr>
          <w:lang w:val="ru-RU"/>
        </w:rPr>
        <w:t xml:space="preserve"> (Открытый идентификатор исследователя и участника) предоставляет постоянный цифровой идентификатор, который отличает исследовател</w:t>
      </w:r>
      <w:r>
        <w:rPr>
          <w:lang w:val="ru-RU"/>
        </w:rPr>
        <w:t>я</w:t>
      </w:r>
      <w:r w:rsidRPr="00B86DB1">
        <w:rPr>
          <w:lang w:val="ru-RU"/>
        </w:rPr>
        <w:t xml:space="preserve"> от всех остальных исследователей и, благодаря интеграции в ключевые рабочие процессы исследований, поддерживает автоматические связи между исследователями и их профессиональной деятельностью, обеспечивая признание их работы. Мы призываем всех авторов добавлять свои </w:t>
      </w:r>
      <w:r w:rsidRPr="00B86DB1">
        <w:t>ORCID</w:t>
      </w:r>
      <w:r w:rsidRPr="00B86DB1">
        <w:rPr>
          <w:lang w:val="ru-RU"/>
        </w:rPr>
        <w:t xml:space="preserve"> в свои рукописи. Если у вас его еще нет, вы можете создать его здесь.</w:t>
      </w:r>
    </w:p>
  </w:comment>
  <w:comment w:id="1" w:author="Reviewer" w:date="2019-05-19T16:21:00Z" w:initials="R">
    <w:p w14:paraId="6E5273E9" w14:textId="6B5537E7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статью в журнале</w:t>
      </w:r>
    </w:p>
  </w:comment>
  <w:comment w:id="2" w:author="Reviewer" w:date="2019-05-19T16:21:00Z" w:initials="R">
    <w:p w14:paraId="3F4E996C" w14:textId="26F4EA6E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монографию</w:t>
      </w:r>
    </w:p>
  </w:comment>
  <w:comment w:id="3" w:author="Reviewer" w:date="2019-05-19T16:22:00Z" w:initials="R">
    <w:p w14:paraId="1CD24106" w14:textId="7F9D876F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статью в энциклопедии</w:t>
      </w:r>
    </w:p>
  </w:comment>
  <w:comment w:id="4" w:author="Reviewer" w:date="2019-05-19T16:22:00Z" w:initials="R">
    <w:p w14:paraId="5961B3F8" w14:textId="765FC3CD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главу в книге</w:t>
      </w:r>
    </w:p>
  </w:comment>
  <w:comment w:id="5" w:author="Reviewer" w:date="2019-05-19T16:23:00Z" w:initials="R">
    <w:p w14:paraId="52E77AFE" w14:textId="620939FE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 xml:space="preserve">Ссылка на источник, написанный не на английском языке – НУЖНО ОБЯЗАТЕЛЬНО ДАТЬ ПАРАЛЛЕЛЬНЫЙ АНГЛИЙСКИЙ ПЕРЕВОД НАЗВАНИЯ  </w:t>
      </w:r>
    </w:p>
  </w:comment>
  <w:comment w:id="6" w:author="Reviewer" w:date="2019-05-19T16:25:00Z" w:initials="R">
    <w:p w14:paraId="4285E288" w14:textId="6CC43E71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Указан переводчик</w:t>
      </w:r>
    </w:p>
  </w:comment>
  <w:comment w:id="7" w:author="Reviewer" w:date="2019-05-19T16:25:00Z" w:initials="R">
    <w:p w14:paraId="3F9C794D" w14:textId="68CFFBAC" w:rsidR="00EC02BE" w:rsidRPr="009D5C42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Это описание источника из газеты, но такие источники указываются в качестве постраничных и не вносятся в список литературы</w:t>
      </w:r>
    </w:p>
  </w:comment>
  <w:comment w:id="8" w:author="Reviewer" w:date="2019-05-19T16:26:00Z" w:initials="R">
    <w:p w14:paraId="0DF6E788" w14:textId="27959C58" w:rsidR="00EC02BE" w:rsidRPr="009D5C42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диссертацию</w:t>
      </w:r>
    </w:p>
  </w:comment>
  <w:comment w:id="9" w:author="Reviewer" w:date="2019-04-21T15:51:00Z" w:initials="R">
    <w:p w14:paraId="2FE0EAAD" w14:textId="6E676E22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Запятая перед последним автором</w:t>
      </w:r>
    </w:p>
  </w:comment>
  <w:comment w:id="10" w:author="Reviewer" w:date="2019-04-21T15:52:00Z" w:initials="R">
    <w:p w14:paraId="6297B774" w14:textId="06DEA226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В названии журнала первые буквы в каждом слове названия должны быть заглавными</w:t>
      </w:r>
    </w:p>
  </w:comment>
  <w:comment w:id="11" w:author="Reviewer" w:date="2019-04-21T15:53:00Z" w:initials="R">
    <w:p w14:paraId="7165B75A" w14:textId="77777777" w:rsidR="00EC02BE" w:rsidRPr="00F26F9D" w:rsidRDefault="00EC02BE" w:rsidP="00F03284">
      <w:pPr>
        <w:pStyle w:val="af8"/>
      </w:pPr>
      <w:r>
        <w:rPr>
          <w:rStyle w:val="af7"/>
        </w:rPr>
        <w:annotationRef/>
      </w:r>
      <w:r>
        <w:rPr>
          <w:rStyle w:val="af7"/>
        </w:rPr>
        <w:annotationRef/>
      </w:r>
      <w:r w:rsidRPr="00957C0C">
        <w:t>Only the volume is cited, not the issue (unless the page numbers start from 1 in each issue)</w:t>
      </w:r>
      <w:r>
        <w:t>.</w:t>
      </w:r>
    </w:p>
  </w:comment>
  <w:comment w:id="12" w:author="Reviewer" w:date="2019-04-21T15:52:00Z" w:initials="R">
    <w:p w14:paraId="6637EC35" w14:textId="42260B30" w:rsidR="00EC02BE" w:rsidRPr="00432D9F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Название статей пишется прописными буквами:</w:t>
      </w:r>
      <w:r w:rsidRPr="00432D9F">
        <w:rPr>
          <w:lang w:val="ru-RU"/>
        </w:rPr>
        <w:t xml:space="preserve"> </w:t>
      </w:r>
      <w:r>
        <w:rPr>
          <w:lang w:val="ru-RU"/>
        </w:rPr>
        <w:t>за исключением имен собственных и первого слова в названии, после двоеточия и тире</w:t>
      </w:r>
      <w:r w:rsidRPr="00432D9F">
        <w:rPr>
          <w:lang w:val="ru-RU"/>
        </w:rPr>
        <w:t xml:space="preserve"> </w:t>
      </w:r>
      <w:r>
        <w:rPr>
          <w:lang w:val="ru-RU"/>
        </w:rPr>
        <w:t>первое слово так же пишется с большой буквы</w:t>
      </w:r>
      <w:r w:rsidRPr="00432D9F">
        <w:rPr>
          <w:lang w:val="ru-RU"/>
        </w:rPr>
        <w:t>.</w:t>
      </w:r>
    </w:p>
  </w:comment>
  <w:comment w:id="13" w:author="Reviewer" w:date="2019-04-21T15:54:00Z" w:initials="R">
    <w:p w14:paraId="0A6D987B" w14:textId="50903902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страницы, на которых напечатана глава</w:t>
      </w:r>
    </w:p>
  </w:comment>
  <w:comment w:id="14" w:author="Reviewer" w:date="2019-04-21T15:54:00Z" w:initials="R">
    <w:p w14:paraId="297F5764" w14:textId="3E0331CA" w:rsidR="00EC02BE" w:rsidRPr="009D5C42" w:rsidRDefault="00EC02BE" w:rsidP="00F03284">
      <w:pPr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номер выпуска, если он не первый</w:t>
      </w:r>
    </w:p>
  </w:comment>
  <w:comment w:id="15" w:author="Reviewer" w:date="2019-04-21T15:58:00Z" w:initials="R">
    <w:p w14:paraId="15484D5B" w14:textId="25510DEA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Инициалы имени редактора указываются ПЕРЕД фамилией</w:t>
      </w:r>
    </w:p>
  </w:comment>
  <w:comment w:id="16" w:author="Reviewer" w:date="2019-04-21T15:58:00Z" w:initials="R">
    <w:p w14:paraId="11CC4E1D" w14:textId="6F358DE0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Не ставьте запятую перед</w:t>
      </w:r>
      <w:r w:rsidRPr="00432D9F">
        <w:rPr>
          <w:lang w:val="ru-RU"/>
        </w:rPr>
        <w:t xml:space="preserve"> &amp;</w:t>
      </w:r>
      <w:r>
        <w:rPr>
          <w:lang w:val="ru-RU"/>
        </w:rPr>
        <w:t xml:space="preserve"> когда перечисляете редакторов</w:t>
      </w:r>
    </w:p>
  </w:comment>
  <w:comment w:id="17" w:author="Reviewer" w:date="2019-04-21T16:15:00Z" w:initials="R">
    <w:p w14:paraId="65DD6EE6" w14:textId="62BF26C0" w:rsidR="00EC02BE" w:rsidRPr="00432D9F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Название статей и книг пишется с маленькой буквы</w:t>
      </w:r>
      <w:r w:rsidRPr="00432D9F">
        <w:rPr>
          <w:lang w:val="ru-RU"/>
        </w:rPr>
        <w:t xml:space="preserve">, </w:t>
      </w:r>
      <w:r>
        <w:rPr>
          <w:lang w:val="ru-RU"/>
        </w:rPr>
        <w:t>за исключением слов после двоеточия</w:t>
      </w:r>
      <w:r w:rsidRPr="00432D9F">
        <w:rPr>
          <w:lang w:val="ru-RU"/>
        </w:rPr>
        <w:t xml:space="preserve"> (:) </w:t>
      </w:r>
      <w:r>
        <w:rPr>
          <w:lang w:val="ru-RU"/>
        </w:rPr>
        <w:t>или тире</w:t>
      </w:r>
      <w:r w:rsidRPr="00432D9F">
        <w:rPr>
          <w:lang w:val="ru-RU"/>
        </w:rPr>
        <w:t xml:space="preserve"> (–).</w:t>
      </w:r>
    </w:p>
  </w:comment>
  <w:comment w:id="18" w:author="Reviewer" w:date="2019-04-21T15:59:00Z" w:initials="R">
    <w:p w14:paraId="088EDD6D" w14:textId="7EA82C29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rStyle w:val="af7"/>
          <w:lang w:val="ru-RU"/>
        </w:rPr>
        <w:t>Если книга вышла под редакцией, необходимо указывать фамилию и инициалы редактора</w:t>
      </w:r>
    </w:p>
  </w:comment>
  <w:comment w:id="19" w:author="Reviewer" w:date="2019-04-21T16:01:00Z" w:initials="R">
    <w:p w14:paraId="6BD1609B" w14:textId="5CB5AB4B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Добавьте перевод заголовка, если источник напечатан не на английском</w:t>
      </w:r>
    </w:p>
  </w:comment>
  <w:comment w:id="20" w:author="Reviewer" w:date="2019-04-21T16:02:00Z" w:initials="R">
    <w:p w14:paraId="5A741B7C" w14:textId="383DBCFA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фамилию переводчика, если цитируемый источник переводной</w:t>
      </w:r>
    </w:p>
  </w:comment>
  <w:comment w:id="21" w:author="Reviewer" w:date="2019-04-21T16:09:00Z" w:initials="R">
    <w:p w14:paraId="02E07550" w14:textId="1E99D9B1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rStyle w:val="af7"/>
          <w:lang w:val="ru-RU"/>
        </w:rPr>
        <w:t>Укажите дату публикации для статей, опубликованных в газетах</w:t>
      </w:r>
    </w:p>
  </w:comment>
  <w:comment w:id="22" w:author="Reviewer" w:date="2020-03-14T11:21:00Z" w:initials="MOU">
    <w:p w14:paraId="4F99C8A6" w14:textId="453FD97B" w:rsidR="00494CC2" w:rsidRPr="00494CC2" w:rsidRDefault="00494CC2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тип диссертации и название университета в квадратных скобках</w:t>
      </w:r>
    </w:p>
  </w:comment>
  <w:comment w:id="23" w:author="Reviewer" w:date="2020-03-14T11:19:00Z" w:initials="MOU">
    <w:p w14:paraId="2F02059C" w14:textId="5F5EB6DB" w:rsidR="00494CC2" w:rsidRPr="00494CC2" w:rsidRDefault="00494CC2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Необходимо указать репозитарий, в котором хранится диссертация.</w:t>
      </w:r>
    </w:p>
  </w:comment>
  <w:comment w:id="24" w:author="Reviewer" w:date="2019-05-20T09:41:00Z" w:initials="R">
    <w:p w14:paraId="4AA769C6" w14:textId="4B8ACBE2" w:rsidR="00EC02BE" w:rsidRPr="0080074C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Страница указывается в случае прямого цитирования</w:t>
      </w:r>
    </w:p>
  </w:comment>
  <w:comment w:id="25" w:author="Reviewer" w:date="2019-05-20T09:45:00Z" w:initials="R">
    <w:p w14:paraId="332C2C11" w14:textId="34CA2464" w:rsidR="00EC02BE" w:rsidRPr="0080074C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 xml:space="preserve">Страница указывается если цитируется информация не с той страницы, с которой она цитировалась выше.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9608EA" w15:done="0"/>
  <w15:commentEx w15:paraId="6E5273E9" w15:done="0"/>
  <w15:commentEx w15:paraId="3F4E996C" w15:done="0"/>
  <w15:commentEx w15:paraId="1CD24106" w15:done="0"/>
  <w15:commentEx w15:paraId="5961B3F8" w15:done="0"/>
  <w15:commentEx w15:paraId="52E77AFE" w15:done="0"/>
  <w15:commentEx w15:paraId="4285E288" w15:done="0"/>
  <w15:commentEx w15:paraId="3F9C794D" w15:done="0"/>
  <w15:commentEx w15:paraId="0DF6E788" w15:done="0"/>
  <w15:commentEx w15:paraId="2FE0EAAD" w15:done="0"/>
  <w15:commentEx w15:paraId="6297B774" w15:done="0"/>
  <w15:commentEx w15:paraId="7165B75A" w15:done="0"/>
  <w15:commentEx w15:paraId="6637EC35" w15:done="0"/>
  <w15:commentEx w15:paraId="0A6D987B" w15:done="0"/>
  <w15:commentEx w15:paraId="297F5764" w15:done="0"/>
  <w15:commentEx w15:paraId="15484D5B" w15:done="0"/>
  <w15:commentEx w15:paraId="11CC4E1D" w15:done="0"/>
  <w15:commentEx w15:paraId="65DD6EE6" w15:done="0"/>
  <w15:commentEx w15:paraId="088EDD6D" w15:done="0"/>
  <w15:commentEx w15:paraId="6BD1609B" w15:done="0"/>
  <w15:commentEx w15:paraId="5A741B7C" w15:done="0"/>
  <w15:commentEx w15:paraId="02E07550" w15:done="0"/>
  <w15:commentEx w15:paraId="4F99C8A6" w15:done="0"/>
  <w15:commentEx w15:paraId="2F02059C" w15:done="0"/>
  <w15:commentEx w15:paraId="4AA769C6" w15:done="0"/>
  <w15:commentEx w15:paraId="332C2C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9608EA" w16cid:durableId="208BB85C"/>
  <w16cid:commentId w16cid:paraId="6E5273E9" w16cid:durableId="208C0102"/>
  <w16cid:commentId w16cid:paraId="3F4E996C" w16cid:durableId="208C0124"/>
  <w16cid:commentId w16cid:paraId="1CD24106" w16cid:durableId="208C0141"/>
  <w16cid:commentId w16cid:paraId="5961B3F8" w16cid:durableId="208C014F"/>
  <w16cid:commentId w16cid:paraId="52E77AFE" w16cid:durableId="208C0178"/>
  <w16cid:commentId w16cid:paraId="4285E288" w16cid:durableId="208C01E3"/>
  <w16cid:commentId w16cid:paraId="3F9C794D" w16cid:durableId="208C01F7"/>
  <w16cid:commentId w16cid:paraId="0DF6E788" w16cid:durableId="208C0243"/>
  <w16cid:commentId w16cid:paraId="2FE0EAAD" w16cid:durableId="208BB85D"/>
  <w16cid:commentId w16cid:paraId="6297B774" w16cid:durableId="208BB85E"/>
  <w16cid:commentId w16cid:paraId="7165B75A" w16cid:durableId="208BB85F"/>
  <w16cid:commentId w16cid:paraId="6637EC35" w16cid:durableId="208BB860"/>
  <w16cid:commentId w16cid:paraId="0A6D987B" w16cid:durableId="208BB861"/>
  <w16cid:commentId w16cid:paraId="297F5764" w16cid:durableId="208BB862"/>
  <w16cid:commentId w16cid:paraId="15484D5B" w16cid:durableId="208BB863"/>
  <w16cid:commentId w16cid:paraId="11CC4E1D" w16cid:durableId="208BB864"/>
  <w16cid:commentId w16cid:paraId="65DD6EE6" w16cid:durableId="208BB865"/>
  <w16cid:commentId w16cid:paraId="088EDD6D" w16cid:durableId="208BB867"/>
  <w16cid:commentId w16cid:paraId="6BD1609B" w16cid:durableId="208BB868"/>
  <w16cid:commentId w16cid:paraId="5A741B7C" w16cid:durableId="208BB869"/>
  <w16cid:commentId w16cid:paraId="02E07550" w16cid:durableId="208BB86B"/>
  <w16cid:commentId w16cid:paraId="4F99C8A6" w16cid:durableId="22173CBA"/>
  <w16cid:commentId w16cid:paraId="2F02059C" w16cid:durableId="22173C44"/>
  <w16cid:commentId w16cid:paraId="4AA769C6" w16cid:durableId="208CF4D9"/>
  <w16cid:commentId w16cid:paraId="332C2C11" w16cid:durableId="208CF5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1594A" w14:textId="77777777" w:rsidR="00157BA5" w:rsidRDefault="00157BA5" w:rsidP="00E12FCE">
      <w:r>
        <w:separator/>
      </w:r>
    </w:p>
    <w:p w14:paraId="5F6B2700" w14:textId="77777777" w:rsidR="00157BA5" w:rsidRDefault="00157BA5" w:rsidP="00E12FCE"/>
  </w:endnote>
  <w:endnote w:type="continuationSeparator" w:id="0">
    <w:p w14:paraId="7AF0D41C" w14:textId="77777777" w:rsidR="00157BA5" w:rsidRDefault="00157BA5" w:rsidP="00E12FCE">
      <w:r>
        <w:continuationSeparator/>
      </w:r>
    </w:p>
    <w:p w14:paraId="040636E7" w14:textId="77777777" w:rsidR="00157BA5" w:rsidRDefault="00157BA5" w:rsidP="00E12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FEBF6" w14:textId="77777777" w:rsidR="00157BA5" w:rsidRDefault="00157BA5" w:rsidP="00E12FCE">
      <w:r>
        <w:separator/>
      </w:r>
    </w:p>
    <w:p w14:paraId="57CC086B" w14:textId="77777777" w:rsidR="00157BA5" w:rsidRDefault="00157BA5" w:rsidP="00E12FCE"/>
  </w:footnote>
  <w:footnote w:type="continuationSeparator" w:id="0">
    <w:p w14:paraId="4966019B" w14:textId="77777777" w:rsidR="00157BA5" w:rsidRDefault="00157BA5" w:rsidP="00E12FCE">
      <w:r>
        <w:continuationSeparator/>
      </w:r>
    </w:p>
    <w:p w14:paraId="69586D53" w14:textId="77777777" w:rsidR="00157BA5" w:rsidRDefault="00157BA5" w:rsidP="00E12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D405D" w14:textId="77777777" w:rsidR="00EC02BE" w:rsidRDefault="00EC02BE" w:rsidP="00E12FCE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EB329C" w14:textId="77777777" w:rsidR="00EC02BE" w:rsidRDefault="00EC02BE" w:rsidP="00E12FCE">
    <w:pPr>
      <w:pStyle w:val="a4"/>
    </w:pPr>
  </w:p>
  <w:p w14:paraId="24016A35" w14:textId="77777777" w:rsidR="00EC02BE" w:rsidRDefault="00EC02BE" w:rsidP="00E12F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9E6B" w14:textId="77777777" w:rsidR="00EC02BE" w:rsidRPr="00B86DB1" w:rsidRDefault="00EC02BE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175B5992" w14:textId="77777777" w:rsidR="00EC02BE" w:rsidRPr="00B86DB1" w:rsidRDefault="00EC02BE" w:rsidP="00E12FCE">
    <w:pPr>
      <w:pStyle w:val="a4"/>
      <w:rPr>
        <w:lang w:val="ru-RU"/>
      </w:rPr>
    </w:pPr>
    <w:r w:rsidRPr="00B84D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C132C" w14:textId="77777777" w:rsidR="00EC02BE" w:rsidRPr="00B86DB1" w:rsidRDefault="00EC02BE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>PAGE</w:instrText>
    </w:r>
    <w:r w:rsidRPr="00AA7FCA">
      <w:rPr>
        <w:rStyle w:val="a6"/>
        <w:lang w:val="ru-RU"/>
      </w:rPr>
      <w:instrText xml:space="preserve">  </w:instrText>
    </w:r>
    <w:r>
      <w:rPr>
        <w:rStyle w:val="a6"/>
      </w:rPr>
      <w:fldChar w:fldCharType="separate"/>
    </w:r>
    <w:r w:rsidRPr="00AA7FCA">
      <w:rPr>
        <w:rStyle w:val="a6"/>
        <w:noProof/>
        <w:lang w:val="ru-RU"/>
      </w:rPr>
      <w:t>1</w:t>
    </w:r>
    <w:r>
      <w:rPr>
        <w:rStyle w:val="a6"/>
      </w:rPr>
      <w:fldChar w:fldCharType="end"/>
    </w:r>
  </w:p>
  <w:p w14:paraId="77D854C6" w14:textId="77777777" w:rsidR="00EC02BE" w:rsidRPr="00B86DB1" w:rsidRDefault="00EC02BE" w:rsidP="00E12FCE">
    <w:pPr>
      <w:rPr>
        <w:lang w:val="ru-RU"/>
      </w:rPr>
    </w:pPr>
    <w:r w:rsidRPr="00AA7FCA">
      <w:rPr>
        <w:lang w:val="ru-RU"/>
      </w:rPr>
      <w:t xml:space="preserve">Колонтитул: </w:t>
    </w:r>
    <w:r w:rsidRPr="00AA7FCA">
      <w:rPr>
        <w:rStyle w:val="ab"/>
        <w:lang w:val="ru-RU"/>
      </w:rPr>
      <w:t>[краткое название статьи до 50 символов]</w:t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</w:p>
  <w:p w14:paraId="41392F4F" w14:textId="77777777" w:rsidR="00EC02BE" w:rsidRPr="00B86DB1" w:rsidRDefault="00EC02BE" w:rsidP="00E12FCE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E2CA7"/>
    <w:multiLevelType w:val="hybridMultilevel"/>
    <w:tmpl w:val="02328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F6DFD"/>
    <w:multiLevelType w:val="multilevel"/>
    <w:tmpl w:val="C48E1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163A1"/>
    <w:multiLevelType w:val="multilevel"/>
    <w:tmpl w:val="DB281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76BB6"/>
    <w:multiLevelType w:val="multilevel"/>
    <w:tmpl w:val="DE2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31EBE"/>
    <w:multiLevelType w:val="multilevel"/>
    <w:tmpl w:val="2CFE5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14A"/>
    <w:multiLevelType w:val="multilevel"/>
    <w:tmpl w:val="74EC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Наталья">
    <w15:presenceInfo w15:providerId="None" w15:userId="Натал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0"/>
    <w:rsid w:val="0000793A"/>
    <w:rsid w:val="0001087F"/>
    <w:rsid w:val="00017D5B"/>
    <w:rsid w:val="000348A7"/>
    <w:rsid w:val="000358D0"/>
    <w:rsid w:val="00040134"/>
    <w:rsid w:val="00044338"/>
    <w:rsid w:val="0006643F"/>
    <w:rsid w:val="00073EDB"/>
    <w:rsid w:val="000801D1"/>
    <w:rsid w:val="000B0A32"/>
    <w:rsid w:val="000B76E2"/>
    <w:rsid w:val="000E4C0C"/>
    <w:rsid w:val="000F14F8"/>
    <w:rsid w:val="000F68DB"/>
    <w:rsid w:val="00101084"/>
    <w:rsid w:val="00102C67"/>
    <w:rsid w:val="00111FE9"/>
    <w:rsid w:val="00114400"/>
    <w:rsid w:val="001156A1"/>
    <w:rsid w:val="00125922"/>
    <w:rsid w:val="00126E63"/>
    <w:rsid w:val="0013101E"/>
    <w:rsid w:val="001359C8"/>
    <w:rsid w:val="001534B7"/>
    <w:rsid w:val="00155697"/>
    <w:rsid w:val="00157BA5"/>
    <w:rsid w:val="001617FA"/>
    <w:rsid w:val="00164100"/>
    <w:rsid w:val="00171BBE"/>
    <w:rsid w:val="0017250D"/>
    <w:rsid w:val="0019180D"/>
    <w:rsid w:val="001A0A79"/>
    <w:rsid w:val="001A695B"/>
    <w:rsid w:val="001B2F9A"/>
    <w:rsid w:val="001C503D"/>
    <w:rsid w:val="001C7A26"/>
    <w:rsid w:val="001D3373"/>
    <w:rsid w:val="001E3659"/>
    <w:rsid w:val="001E679C"/>
    <w:rsid w:val="001F1A25"/>
    <w:rsid w:val="001F2E50"/>
    <w:rsid w:val="001F3D49"/>
    <w:rsid w:val="0021662F"/>
    <w:rsid w:val="002213AD"/>
    <w:rsid w:val="0022294C"/>
    <w:rsid w:val="00230CC7"/>
    <w:rsid w:val="00237726"/>
    <w:rsid w:val="00244043"/>
    <w:rsid w:val="002A2A03"/>
    <w:rsid w:val="002C30FC"/>
    <w:rsid w:val="002C3A8A"/>
    <w:rsid w:val="002C70A6"/>
    <w:rsid w:val="00312957"/>
    <w:rsid w:val="0031734A"/>
    <w:rsid w:val="003234C2"/>
    <w:rsid w:val="00353742"/>
    <w:rsid w:val="00384B96"/>
    <w:rsid w:val="00395138"/>
    <w:rsid w:val="00397496"/>
    <w:rsid w:val="003A170E"/>
    <w:rsid w:val="003C23C6"/>
    <w:rsid w:val="003C484B"/>
    <w:rsid w:val="003D18CA"/>
    <w:rsid w:val="003D6DA4"/>
    <w:rsid w:val="003E4016"/>
    <w:rsid w:val="003E5C53"/>
    <w:rsid w:val="003F0468"/>
    <w:rsid w:val="00404EF1"/>
    <w:rsid w:val="004123C1"/>
    <w:rsid w:val="00424EBB"/>
    <w:rsid w:val="00432D9F"/>
    <w:rsid w:val="00435E88"/>
    <w:rsid w:val="00447D6E"/>
    <w:rsid w:val="00474D85"/>
    <w:rsid w:val="00493FB5"/>
    <w:rsid w:val="00494CC2"/>
    <w:rsid w:val="004A019E"/>
    <w:rsid w:val="004A16D2"/>
    <w:rsid w:val="004B1165"/>
    <w:rsid w:val="004C420A"/>
    <w:rsid w:val="004D0A9C"/>
    <w:rsid w:val="004E39AB"/>
    <w:rsid w:val="0051562B"/>
    <w:rsid w:val="00524977"/>
    <w:rsid w:val="0053321A"/>
    <w:rsid w:val="0053404D"/>
    <w:rsid w:val="00541B6A"/>
    <w:rsid w:val="0054314C"/>
    <w:rsid w:val="00551C73"/>
    <w:rsid w:val="00551F16"/>
    <w:rsid w:val="0056406C"/>
    <w:rsid w:val="0056425F"/>
    <w:rsid w:val="0056650E"/>
    <w:rsid w:val="005735AD"/>
    <w:rsid w:val="00574D8E"/>
    <w:rsid w:val="00583932"/>
    <w:rsid w:val="0058413A"/>
    <w:rsid w:val="005D4ACE"/>
    <w:rsid w:val="005F282C"/>
    <w:rsid w:val="0060338D"/>
    <w:rsid w:val="0060586D"/>
    <w:rsid w:val="00611927"/>
    <w:rsid w:val="006139DD"/>
    <w:rsid w:val="006267CB"/>
    <w:rsid w:val="00634290"/>
    <w:rsid w:val="006461F7"/>
    <w:rsid w:val="00666DE7"/>
    <w:rsid w:val="00676B52"/>
    <w:rsid w:val="006774A3"/>
    <w:rsid w:val="00685B6C"/>
    <w:rsid w:val="00696504"/>
    <w:rsid w:val="006C383B"/>
    <w:rsid w:val="006D49C1"/>
    <w:rsid w:val="006F0C4A"/>
    <w:rsid w:val="0070189E"/>
    <w:rsid w:val="00723682"/>
    <w:rsid w:val="00724E02"/>
    <w:rsid w:val="00726E1D"/>
    <w:rsid w:val="00756305"/>
    <w:rsid w:val="0075788D"/>
    <w:rsid w:val="00761AFE"/>
    <w:rsid w:val="007674A9"/>
    <w:rsid w:val="007758D1"/>
    <w:rsid w:val="00781DF8"/>
    <w:rsid w:val="007B707F"/>
    <w:rsid w:val="007C3718"/>
    <w:rsid w:val="007D3967"/>
    <w:rsid w:val="007D3E28"/>
    <w:rsid w:val="007E361F"/>
    <w:rsid w:val="007E37CB"/>
    <w:rsid w:val="007F0925"/>
    <w:rsid w:val="007F1D1A"/>
    <w:rsid w:val="0080074C"/>
    <w:rsid w:val="00831561"/>
    <w:rsid w:val="008356B9"/>
    <w:rsid w:val="00864ABD"/>
    <w:rsid w:val="00886261"/>
    <w:rsid w:val="00892CB3"/>
    <w:rsid w:val="008D2D61"/>
    <w:rsid w:val="008D45EA"/>
    <w:rsid w:val="008E2964"/>
    <w:rsid w:val="008F66A6"/>
    <w:rsid w:val="008F7955"/>
    <w:rsid w:val="009052E0"/>
    <w:rsid w:val="00907EEA"/>
    <w:rsid w:val="00913D47"/>
    <w:rsid w:val="00951748"/>
    <w:rsid w:val="0098251E"/>
    <w:rsid w:val="00983B88"/>
    <w:rsid w:val="00983DD2"/>
    <w:rsid w:val="00993F2A"/>
    <w:rsid w:val="009C3A97"/>
    <w:rsid w:val="009D5C42"/>
    <w:rsid w:val="009E18B9"/>
    <w:rsid w:val="00A00D3A"/>
    <w:rsid w:val="00A07A58"/>
    <w:rsid w:val="00A12B37"/>
    <w:rsid w:val="00A12C35"/>
    <w:rsid w:val="00A15DB1"/>
    <w:rsid w:val="00A2381B"/>
    <w:rsid w:val="00A306C2"/>
    <w:rsid w:val="00A622CB"/>
    <w:rsid w:val="00AA7FCA"/>
    <w:rsid w:val="00AB4FD4"/>
    <w:rsid w:val="00AB5581"/>
    <w:rsid w:val="00AC7B93"/>
    <w:rsid w:val="00AF0737"/>
    <w:rsid w:val="00B00A51"/>
    <w:rsid w:val="00B05436"/>
    <w:rsid w:val="00B15B74"/>
    <w:rsid w:val="00B20084"/>
    <w:rsid w:val="00B57C70"/>
    <w:rsid w:val="00B84DD9"/>
    <w:rsid w:val="00B86DB1"/>
    <w:rsid w:val="00B940E6"/>
    <w:rsid w:val="00BD1429"/>
    <w:rsid w:val="00BD2E0A"/>
    <w:rsid w:val="00BF2A92"/>
    <w:rsid w:val="00C04102"/>
    <w:rsid w:val="00C12981"/>
    <w:rsid w:val="00C131BD"/>
    <w:rsid w:val="00C24C45"/>
    <w:rsid w:val="00C50D79"/>
    <w:rsid w:val="00C53F16"/>
    <w:rsid w:val="00C54729"/>
    <w:rsid w:val="00C6131F"/>
    <w:rsid w:val="00C67138"/>
    <w:rsid w:val="00C72B31"/>
    <w:rsid w:val="00C738F5"/>
    <w:rsid w:val="00C85B42"/>
    <w:rsid w:val="00C93035"/>
    <w:rsid w:val="00C945EB"/>
    <w:rsid w:val="00CB28A8"/>
    <w:rsid w:val="00CB3ACC"/>
    <w:rsid w:val="00CC4508"/>
    <w:rsid w:val="00CE393F"/>
    <w:rsid w:val="00CE6EA4"/>
    <w:rsid w:val="00CF29F0"/>
    <w:rsid w:val="00CF6058"/>
    <w:rsid w:val="00D0573E"/>
    <w:rsid w:val="00D101E7"/>
    <w:rsid w:val="00D37621"/>
    <w:rsid w:val="00D55F61"/>
    <w:rsid w:val="00D60429"/>
    <w:rsid w:val="00D67B3B"/>
    <w:rsid w:val="00D940B5"/>
    <w:rsid w:val="00DA560A"/>
    <w:rsid w:val="00DA645A"/>
    <w:rsid w:val="00DA75EE"/>
    <w:rsid w:val="00DC21EC"/>
    <w:rsid w:val="00DC2AA1"/>
    <w:rsid w:val="00DC7F7F"/>
    <w:rsid w:val="00DF48E1"/>
    <w:rsid w:val="00DF5072"/>
    <w:rsid w:val="00E00AA5"/>
    <w:rsid w:val="00E060DE"/>
    <w:rsid w:val="00E12FCE"/>
    <w:rsid w:val="00E240F2"/>
    <w:rsid w:val="00E367AA"/>
    <w:rsid w:val="00E5043D"/>
    <w:rsid w:val="00EC02BE"/>
    <w:rsid w:val="00ED2E62"/>
    <w:rsid w:val="00F01624"/>
    <w:rsid w:val="00F01EF7"/>
    <w:rsid w:val="00F03284"/>
    <w:rsid w:val="00F05ACE"/>
    <w:rsid w:val="00F16622"/>
    <w:rsid w:val="00F26F9D"/>
    <w:rsid w:val="00F4406C"/>
    <w:rsid w:val="00F60B39"/>
    <w:rsid w:val="00F7211F"/>
    <w:rsid w:val="00F7543D"/>
    <w:rsid w:val="00F82014"/>
    <w:rsid w:val="00F8233E"/>
    <w:rsid w:val="00F83560"/>
    <w:rsid w:val="00F87F9A"/>
    <w:rsid w:val="00FA37A6"/>
    <w:rsid w:val="00FA4564"/>
    <w:rsid w:val="00FA6CAE"/>
    <w:rsid w:val="00FB5BF8"/>
    <w:rsid w:val="00FC4BFB"/>
    <w:rsid w:val="00FC690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A19DE"/>
  <w15:docId w15:val="{39FAEE25-9307-4268-A8C2-775315C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E12FCE"/>
    <w:pPr>
      <w:spacing w:before="120"/>
      <w:jc w:val="both"/>
    </w:pPr>
    <w:rPr>
      <w:sz w:val="24"/>
      <w:szCs w:val="24"/>
      <w:lang w:eastAsia="ru-RU"/>
    </w:rPr>
  </w:style>
  <w:style w:type="paragraph" w:styleId="1">
    <w:name w:val="heading 1"/>
    <w:aliases w:val="Heading Level 1"/>
    <w:basedOn w:val="a0"/>
    <w:next w:val="a"/>
    <w:qFormat/>
    <w:rsid w:val="001E3659"/>
    <w:pPr>
      <w:keepNext/>
      <w:spacing w:after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Heading Level 2"/>
    <w:basedOn w:val="1"/>
    <w:next w:val="a"/>
    <w:qFormat/>
    <w:rsid w:val="00B00A51"/>
    <w:pPr>
      <w:jc w:val="left"/>
      <w:outlineLvl w:val="1"/>
    </w:pPr>
    <w:rPr>
      <w:bCs w:val="0"/>
      <w:iCs/>
      <w:szCs w:val="28"/>
    </w:rPr>
  </w:style>
  <w:style w:type="paragraph" w:styleId="3">
    <w:name w:val="heading 3"/>
    <w:basedOn w:val="a"/>
    <w:next w:val="a"/>
    <w:rsid w:val="00B00A5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autoRedefine/>
    <w:rsid w:val="00B00A51"/>
    <w:pPr>
      <w:keepNext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rsid w:val="00B00A51"/>
    <w:pPr>
      <w:outlineLvl w:val="4"/>
    </w:pPr>
    <w:rPr>
      <w:bCs/>
      <w:i/>
      <w:i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rsid w:val="00B00A5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B00A51"/>
    <w:pPr>
      <w:tabs>
        <w:tab w:val="center" w:pos="4320"/>
        <w:tab w:val="right" w:pos="8640"/>
      </w:tabs>
    </w:pPr>
  </w:style>
  <w:style w:type="character" w:styleId="a6">
    <w:name w:val="page number"/>
    <w:basedOn w:val="a1"/>
    <w:semiHidden/>
    <w:rsid w:val="00B00A51"/>
  </w:style>
  <w:style w:type="character" w:styleId="a7">
    <w:name w:val="Hyperlink"/>
    <w:basedOn w:val="a1"/>
    <w:rsid w:val="00B00A51"/>
    <w:rPr>
      <w:color w:val="0000FF"/>
      <w:u w:val="single"/>
    </w:rPr>
  </w:style>
  <w:style w:type="paragraph" w:styleId="a8">
    <w:name w:val="Body Text Indent"/>
    <w:basedOn w:val="a"/>
    <w:semiHidden/>
    <w:rsid w:val="00B00A51"/>
  </w:style>
  <w:style w:type="paragraph" w:styleId="a0">
    <w:name w:val="Body Text"/>
    <w:basedOn w:val="a"/>
    <w:semiHidden/>
    <w:rsid w:val="00B00A51"/>
    <w:pPr>
      <w:spacing w:after="120"/>
    </w:pPr>
  </w:style>
  <w:style w:type="paragraph" w:styleId="a9">
    <w:name w:val="Title"/>
    <w:basedOn w:val="a"/>
    <w:link w:val="aa"/>
    <w:rsid w:val="00B00A51"/>
    <w:pPr>
      <w:jc w:val="center"/>
      <w:outlineLvl w:val="0"/>
    </w:pPr>
    <w:rPr>
      <w:rFonts w:cs="Arial"/>
      <w:bCs/>
      <w:kern w:val="28"/>
      <w:szCs w:val="32"/>
    </w:rPr>
  </w:style>
  <w:style w:type="paragraph" w:customStyle="1" w:styleId="Articletitle">
    <w:name w:val="Article title"/>
    <w:basedOn w:val="a"/>
    <w:next w:val="a"/>
    <w:rsid w:val="00073EDB"/>
    <w:pPr>
      <w:spacing w:after="120" w:line="360" w:lineRule="auto"/>
    </w:pPr>
    <w:rPr>
      <w:b/>
      <w:sz w:val="28"/>
      <w:lang w:val="en-GB" w:eastAsia="en-GB"/>
    </w:rPr>
  </w:style>
  <w:style w:type="paragraph" w:customStyle="1" w:styleId="Correspondencedetails">
    <w:name w:val="Correspondence details"/>
    <w:basedOn w:val="a"/>
    <w:rsid w:val="00073EDB"/>
    <w:pPr>
      <w:spacing w:before="240" w:line="360" w:lineRule="auto"/>
    </w:pPr>
    <w:rPr>
      <w:i/>
      <w:color w:val="000000"/>
      <w:sz w:val="22"/>
      <w:szCs w:val="22"/>
    </w:rPr>
  </w:style>
  <w:style w:type="character" w:styleId="ab">
    <w:name w:val="Strong"/>
    <w:uiPriority w:val="22"/>
    <w:unhideWhenUsed/>
    <w:qFormat/>
    <w:rsid w:val="00073EDB"/>
    <w:rPr>
      <w:b w:val="0"/>
      <w:bCs w:val="0"/>
      <w:caps/>
      <w:smallCaps w:val="0"/>
    </w:rPr>
  </w:style>
  <w:style w:type="paragraph" w:styleId="ac">
    <w:name w:val="Bibliography"/>
    <w:basedOn w:val="a"/>
    <w:next w:val="a"/>
    <w:uiPriority w:val="37"/>
    <w:unhideWhenUsed/>
    <w:rsid w:val="00611927"/>
  </w:style>
  <w:style w:type="paragraph" w:customStyle="1" w:styleId="SectionTitle">
    <w:name w:val="Section Title"/>
    <w:basedOn w:val="a"/>
    <w:uiPriority w:val="2"/>
    <w:rsid w:val="00611927"/>
    <w:pPr>
      <w:pageBreakBefore/>
      <w:jc w:val="center"/>
      <w:outlineLvl w:val="0"/>
    </w:pPr>
    <w:rPr>
      <w:rFonts w:eastAsia="SimSun"/>
      <w:kern w:val="24"/>
      <w:lang w:eastAsia="ja-JP"/>
    </w:rPr>
  </w:style>
  <w:style w:type="paragraph" w:styleId="ad">
    <w:name w:val="No Spacing"/>
    <w:aliases w:val="No Indent"/>
    <w:uiPriority w:val="3"/>
    <w:rsid w:val="00611927"/>
    <w:pPr>
      <w:spacing w:line="480" w:lineRule="auto"/>
    </w:pPr>
    <w:rPr>
      <w:rFonts w:eastAsia="SimSun"/>
      <w:sz w:val="24"/>
      <w:szCs w:val="24"/>
      <w:lang w:eastAsia="ja-JP"/>
    </w:rPr>
  </w:style>
  <w:style w:type="character" w:customStyle="1" w:styleId="aa">
    <w:name w:val="Заголовок Знак"/>
    <w:link w:val="a9"/>
    <w:rsid w:val="00611927"/>
    <w:rPr>
      <w:rFonts w:cs="Arial"/>
      <w:bCs/>
      <w:kern w:val="28"/>
      <w:sz w:val="24"/>
      <w:szCs w:val="32"/>
    </w:rPr>
  </w:style>
  <w:style w:type="character" w:styleId="ae">
    <w:name w:val="Emphasis"/>
    <w:uiPriority w:val="20"/>
    <w:unhideWhenUsed/>
    <w:qFormat/>
    <w:rsid w:val="00611927"/>
    <w:rPr>
      <w:i/>
      <w:iCs/>
    </w:rPr>
  </w:style>
  <w:style w:type="character" w:styleId="af">
    <w:name w:val="footnote reference"/>
    <w:uiPriority w:val="5"/>
    <w:unhideWhenUsed/>
    <w:rsid w:val="00611927"/>
    <w:rPr>
      <w:vertAlign w:val="superscript"/>
    </w:rPr>
  </w:style>
  <w:style w:type="table" w:customStyle="1" w:styleId="APAReport">
    <w:name w:val="APA Report"/>
    <w:basedOn w:val="a2"/>
    <w:uiPriority w:val="99"/>
    <w:rsid w:val="00611927"/>
    <w:rPr>
      <w:rFonts w:eastAsia="SimSun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"/>
    <w:uiPriority w:val="39"/>
    <w:qFormat/>
    <w:rsid w:val="00F83560"/>
    <w:pPr>
      <w:spacing w:before="240"/>
      <w:contextualSpacing/>
    </w:pPr>
    <w:rPr>
      <w:rFonts w:eastAsia="SimSun"/>
      <w:kern w:val="24"/>
      <w:lang w:eastAsia="ja-JP"/>
    </w:rPr>
  </w:style>
  <w:style w:type="paragraph" w:customStyle="1" w:styleId="Title2">
    <w:name w:val="Title 2"/>
    <w:basedOn w:val="a"/>
    <w:uiPriority w:val="1"/>
    <w:rsid w:val="00611927"/>
    <w:pPr>
      <w:jc w:val="center"/>
    </w:pPr>
    <w:rPr>
      <w:rFonts w:eastAsia="SimSun"/>
      <w:kern w:val="24"/>
      <w:lang w:eastAsia="ja-JP"/>
    </w:rPr>
  </w:style>
  <w:style w:type="paragraph" w:styleId="af0">
    <w:name w:val="footnote text"/>
    <w:basedOn w:val="a"/>
    <w:link w:val="af1"/>
    <w:uiPriority w:val="99"/>
    <w:unhideWhenUsed/>
    <w:rsid w:val="00E367AA"/>
  </w:style>
  <w:style w:type="character" w:customStyle="1" w:styleId="af1">
    <w:name w:val="Текст сноски Знак"/>
    <w:basedOn w:val="a1"/>
    <w:link w:val="af0"/>
    <w:uiPriority w:val="99"/>
    <w:rsid w:val="00E367AA"/>
    <w:rPr>
      <w:sz w:val="24"/>
      <w:szCs w:val="24"/>
      <w:lang w:val="ru-RU" w:eastAsia="ru-RU"/>
    </w:rPr>
  </w:style>
  <w:style w:type="character" w:styleId="af2">
    <w:name w:val="FollowedHyperlink"/>
    <w:basedOn w:val="a1"/>
    <w:uiPriority w:val="99"/>
    <w:semiHidden/>
    <w:unhideWhenUsed/>
    <w:rsid w:val="001F2E50"/>
    <w:rPr>
      <w:color w:val="800080" w:themeColor="followedHyperlink"/>
      <w:u w:val="single"/>
    </w:rPr>
  </w:style>
  <w:style w:type="paragraph" w:customStyle="1" w:styleId="Reference">
    <w:name w:val="Reference"/>
    <w:basedOn w:val="a0"/>
    <w:rsid w:val="007F1D1A"/>
    <w:pPr>
      <w:keepNext/>
      <w:tabs>
        <w:tab w:val="right" w:pos="8640"/>
      </w:tabs>
      <w:spacing w:after="0"/>
      <w:ind w:left="720" w:hanging="720"/>
    </w:pPr>
    <w:rPr>
      <w:lang w:eastAsia="en-US"/>
    </w:rPr>
  </w:style>
  <w:style w:type="character" w:styleId="HTML">
    <w:name w:val="HTML Typewriter"/>
    <w:uiPriority w:val="99"/>
    <w:unhideWhenUsed/>
    <w:rsid w:val="007F1D1A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353742"/>
    <w:pPr>
      <w:spacing w:before="100" w:beforeAutospacing="1" w:after="100" w:afterAutospacing="1"/>
    </w:pPr>
  </w:style>
  <w:style w:type="paragraph" w:styleId="af4">
    <w:name w:val="List Paragraph"/>
    <w:aliases w:val="References"/>
    <w:basedOn w:val="ac"/>
    <w:uiPriority w:val="34"/>
    <w:qFormat/>
    <w:rsid w:val="00E12FCE"/>
    <w:pPr>
      <w:spacing w:before="0"/>
      <w:ind w:left="720" w:hanging="720"/>
    </w:pPr>
    <w:rPr>
      <w:lang w:val="fr-FR"/>
    </w:rPr>
  </w:style>
  <w:style w:type="paragraph" w:styleId="af5">
    <w:name w:val="Balloon Text"/>
    <w:basedOn w:val="a"/>
    <w:link w:val="af6"/>
    <w:uiPriority w:val="99"/>
    <w:semiHidden/>
    <w:unhideWhenUsed/>
    <w:rsid w:val="00B84DD9"/>
    <w:rPr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B84DD9"/>
    <w:rPr>
      <w:sz w:val="18"/>
      <w:szCs w:val="18"/>
      <w:lang w:val="ru-RU" w:eastAsia="ru-RU"/>
    </w:rPr>
  </w:style>
  <w:style w:type="character" w:customStyle="1" w:styleId="10">
    <w:name w:val="Неразрешенное упоминание1"/>
    <w:basedOn w:val="a1"/>
    <w:uiPriority w:val="99"/>
    <w:rsid w:val="004D0A9C"/>
    <w:rPr>
      <w:color w:val="605E5C"/>
      <w:shd w:val="clear" w:color="auto" w:fill="E1DFDD"/>
    </w:rPr>
  </w:style>
  <w:style w:type="character" w:styleId="af7">
    <w:name w:val="annotation reference"/>
    <w:basedOn w:val="a1"/>
    <w:uiPriority w:val="99"/>
    <w:semiHidden/>
    <w:unhideWhenUsed/>
    <w:rsid w:val="00F26F9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26F9D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F26F9D"/>
    <w:rPr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6F9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6F9D"/>
    <w:rPr>
      <w:b/>
      <w:bCs/>
      <w:lang w:val="ru-RU" w:eastAsia="ru-RU"/>
    </w:rPr>
  </w:style>
  <w:style w:type="character" w:customStyle="1" w:styleId="extended-textfull">
    <w:name w:val="extended-text__full"/>
    <w:basedOn w:val="a1"/>
    <w:rsid w:val="001F1A25"/>
  </w:style>
  <w:style w:type="paragraph" w:styleId="HTML0">
    <w:name w:val="HTML Preformatted"/>
    <w:basedOn w:val="a"/>
    <w:link w:val="HTML1"/>
    <w:uiPriority w:val="99"/>
    <w:semiHidden/>
    <w:unhideWhenUsed/>
    <w:rsid w:val="008E2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8E2964"/>
    <w:rPr>
      <w:rFonts w:ascii="Courier New" w:hAnsi="Courier New" w:cs="Courier New"/>
      <w:lang w:val="ru-RU" w:eastAsia="ru-RU"/>
    </w:rPr>
  </w:style>
  <w:style w:type="paragraph" w:customStyle="1" w:styleId="APPENDIX">
    <w:name w:val="APPENDIX"/>
    <w:basedOn w:val="1"/>
    <w:autoRedefine/>
    <w:qFormat/>
    <w:rsid w:val="00E12FCE"/>
    <w:rPr>
      <w:caps/>
    </w:rPr>
  </w:style>
  <w:style w:type="paragraph" w:customStyle="1" w:styleId="show">
    <w:name w:val="show"/>
    <w:basedOn w:val="a"/>
    <w:rsid w:val="0022294C"/>
    <w:pPr>
      <w:spacing w:before="100" w:beforeAutospacing="1" w:after="100" w:afterAutospacing="1"/>
      <w:jc w:val="left"/>
    </w:pPr>
    <w:rPr>
      <w:lang w:val="ru-RU"/>
    </w:rPr>
  </w:style>
  <w:style w:type="character" w:styleId="afc">
    <w:name w:val="Placeholder Text"/>
    <w:basedOn w:val="a1"/>
    <w:uiPriority w:val="99"/>
    <w:semiHidden/>
    <w:rsid w:val="00B86DB1"/>
    <w:rPr>
      <w:color w:val="808080"/>
    </w:rPr>
  </w:style>
  <w:style w:type="paragraph" w:styleId="afd">
    <w:name w:val="Revision"/>
    <w:hidden/>
    <w:uiPriority w:val="99"/>
    <w:semiHidden/>
    <w:rsid w:val="00B86DB1"/>
    <w:rPr>
      <w:sz w:val="24"/>
      <w:szCs w:val="24"/>
      <w:lang w:eastAsia="ru-RU"/>
    </w:rPr>
  </w:style>
  <w:style w:type="character" w:styleId="afe">
    <w:name w:val="Unresolved Mention"/>
    <w:basedOn w:val="a1"/>
    <w:uiPriority w:val="99"/>
    <w:semiHidden/>
    <w:unhideWhenUsed/>
    <w:rsid w:val="008D2D61"/>
    <w:rPr>
      <w:color w:val="605E5C"/>
      <w:shd w:val="clear" w:color="auto" w:fill="E1DFDD"/>
    </w:rPr>
  </w:style>
  <w:style w:type="table" w:customStyle="1" w:styleId="APAReport1">
    <w:name w:val="APA Report1"/>
    <w:basedOn w:val="a2"/>
    <w:uiPriority w:val="99"/>
    <w:rsid w:val="008356B9"/>
    <w:rPr>
      <w:rFonts w:eastAsia="SimSun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blog.Apastyle.org" TargetMode="Externa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washingtonpost.com/dir/subdir/2014/05/11/a-d9-11e3_story.html" TargetMode="External"/><Relationship Id="rId17" Type="http://schemas.openxmlformats.org/officeDocument/2006/relationships/hyperlink" Target="https://doi.org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jle.hse.ru/foot" TargetMode="External"/><Relationship Id="rId20" Type="http://schemas.openxmlformats.org/officeDocument/2006/relationships/hyperlink" Target="https://doi.org/10.1016/j.newideapsych.2019.1007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37/rmh000000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uir.vu.edu.au/35038/" TargetMode="External"/><Relationship Id="rId23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washingtonpost.com/dir/subdir/2014/05/11/a-d9-11e3_story.html" TargetMode="External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.xlsm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Delta-Game\Downloads\Populyarnost_zapros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838238503769116E-2"/>
          <c:y val="4.3478260869565223E-2"/>
          <c:w val="0.93516176149623065"/>
          <c:h val="0.774413494755843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Серия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82-419B-8739-0DE004AD436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Серия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82-419B-8739-0DE004AD436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Серия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82-419B-8739-0DE004AD4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238656"/>
        <c:axId val="138323072"/>
      </c:barChart>
      <c:catAx>
        <c:axId val="18923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323072"/>
        <c:crosses val="autoZero"/>
        <c:auto val="1"/>
        <c:lblAlgn val="ctr"/>
        <c:lblOffset val="100"/>
        <c:noMultiLvlLbl val="0"/>
      </c:catAx>
      <c:valAx>
        <c:axId val="138323072"/>
        <c:scaling>
          <c:orientation val="minMax"/>
        </c:scaling>
        <c:delete val="0"/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238656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запросов по ключевому слову </a:t>
            </a:r>
            <a:r>
              <a:rPr lang="en-US"/>
              <a:t>"Neuromarketing" </a:t>
            </a:r>
            <a:r>
              <a:rPr lang="ru-RU"/>
              <a:t>согласно данным </a:t>
            </a:r>
            <a:r>
              <a:rPr lang="en-US"/>
              <a:t>Google. </a:t>
            </a:r>
            <a:r>
              <a:rPr lang="ru-RU"/>
              <a:t>Переведено из расчета 800000 запросов за 2008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'[Populyarnost_zaprosa.xls]ЭТО ТАБЛИЦЫ'!$C$2</c:f>
              <c:strCache>
                <c:ptCount val="1"/>
                <c:pt idx="0">
                  <c:v>популярность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ТАБЛИЦЫ'!$C$3:$C$18</c:f>
            </c:numRef>
          </c:val>
          <c:extLst>
            <c:ext xmlns:c16="http://schemas.microsoft.com/office/drawing/2014/chart" uri="{C3380CC4-5D6E-409C-BE32-E72D297353CC}">
              <c16:uniqueId val="{00000000-C2CD-406E-BF66-601556176C0A}"/>
            </c:ext>
          </c:extLst>
        </c:ser>
        <c:ser>
          <c:idx val="1"/>
          <c:order val="1"/>
          <c:tx>
            <c:strRef>
              <c:f>'[Populyarnost_zaprosa.xls]ЭТО ТАБЛИЦЫ'!$D$2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ТАБЛИЦЫ'!$D$3:$D$18</c:f>
            </c:numRef>
          </c:val>
          <c:extLst>
            <c:ext xmlns:c16="http://schemas.microsoft.com/office/drawing/2014/chart" uri="{C3380CC4-5D6E-409C-BE32-E72D297353CC}">
              <c16:uniqueId val="{00000001-C2CD-406E-BF66-601556176C0A}"/>
            </c:ext>
          </c:extLst>
        </c:ser>
        <c:ser>
          <c:idx val="2"/>
          <c:order val="2"/>
          <c:tx>
            <c:strRef>
              <c:f>'[Populyarnost_zaprosa.xls]ЭТО ТАБЛИЦЫ'!$E$2</c:f>
              <c:strCache>
                <c:ptCount val="1"/>
                <c:pt idx="0">
                  <c:v>запросов в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ТАБЛИЦЫ'!$E$3:$E$18</c:f>
              <c:numCache>
                <c:formatCode>General</c:formatCode>
                <c:ptCount val="16"/>
                <c:pt idx="0">
                  <c:v>703157.89457861485</c:v>
                </c:pt>
                <c:pt idx="1">
                  <c:v>728421.05247069243</c:v>
                </c:pt>
                <c:pt idx="2">
                  <c:v>757894.73676232679</c:v>
                </c:pt>
                <c:pt idx="3">
                  <c:v>741052.63141673128</c:v>
                </c:pt>
                <c:pt idx="4">
                  <c:v>800000</c:v>
                </c:pt>
                <c:pt idx="5">
                  <c:v>1029473.6841021606</c:v>
                </c:pt>
                <c:pt idx="6">
                  <c:v>1275789.4735499169</c:v>
                </c:pt>
                <c:pt idx="7">
                  <c:v>1368421.0525717451</c:v>
                </c:pt>
                <c:pt idx="8">
                  <c:v>1711578.9471882547</c:v>
                </c:pt>
                <c:pt idx="9">
                  <c:v>1732631.5786807756</c:v>
                </c:pt>
                <c:pt idx="10">
                  <c:v>1848421.0525212188</c:v>
                </c:pt>
                <c:pt idx="11">
                  <c:v>1938947.3682169528</c:v>
                </c:pt>
                <c:pt idx="12">
                  <c:v>2021052.6313662049</c:v>
                </c:pt>
                <c:pt idx="13">
                  <c:v>1981052.6314546259</c:v>
                </c:pt>
                <c:pt idx="14">
                  <c:v>1945263.1576899721</c:v>
                </c:pt>
                <c:pt idx="15">
                  <c:v>1795789.4734109696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CD-406E-BF66-601556176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039023"/>
        <c:axId val="103502639"/>
      </c:barChart>
      <c:catAx>
        <c:axId val="103039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02639"/>
        <c:crosses val="autoZero"/>
        <c:auto val="1"/>
        <c:lblAlgn val="ctr"/>
        <c:lblOffset val="100"/>
        <c:noMultiLvlLbl val="0"/>
      </c:catAx>
      <c:valAx>
        <c:axId val="103502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39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626A888B-5F8F-CB45-BDB8-73A571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Full Title of Your Paper Here</vt:lpstr>
    </vt:vector>
  </TitlesOfParts>
  <Company>SWORPS</Company>
  <LinksUpToDate>false</LinksUpToDate>
  <CharactersWithSpaces>27304</CharactersWithSpaces>
  <SharedDoc>false</SharedDoc>
  <HLinks>
    <vt:vector size="12" baseType="variant"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https://www.sworps.utk.edu/training/APA_6_0/player.html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http://www.mainwebsite.org/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Title of Your Paper Here</dc:title>
  <dc:creator>DeGeorge</dc:creator>
  <cp:lastModifiedBy>Reviewer </cp:lastModifiedBy>
  <cp:revision>3</cp:revision>
  <dcterms:created xsi:type="dcterms:W3CDTF">2020-06-12T08:27:00Z</dcterms:created>
  <dcterms:modified xsi:type="dcterms:W3CDTF">2020-10-08T17:39:00Z</dcterms:modified>
</cp:coreProperties>
</file>